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Untitledl,;" recolor="t" type="frame"/>
    </v:background>
  </w:background>
  <w:body>
    <w:p w:rsidR="00355E1F" w:rsidRDefault="007D7703" w:rsidP="00ED584D">
      <w:pPr>
        <w:jc w:val="center"/>
        <w:rPr>
          <w:rFonts w:ascii="times new vespasian" w:hAnsi="times new vespasian"/>
          <w:b/>
          <w:sz w:val="128"/>
          <w:szCs w:val="128"/>
        </w:rPr>
      </w:pPr>
      <w:r w:rsidRPr="007D7703">
        <w:rPr>
          <w:rFonts w:ascii="times new vespasian" w:hAnsi="times new vespasian"/>
          <w:b/>
          <w:noProof/>
          <w:sz w:val="128"/>
          <w:szCs w:val="128"/>
          <w:lang w:eastAsia="en-CA"/>
        </w:rPr>
        <mc:AlternateContent>
          <mc:Choice Requires="wps">
            <w:drawing>
              <wp:anchor distT="0" distB="0" distL="114300" distR="114300" simplePos="0" relativeHeight="251659264" behindDoc="0" locked="0" layoutInCell="1" allowOverlap="1" wp14:editId="36B11C9B">
                <wp:simplePos x="0" y="0"/>
                <wp:positionH relativeFrom="column">
                  <wp:posOffset>-595172</wp:posOffset>
                </wp:positionH>
                <wp:positionV relativeFrom="paragraph">
                  <wp:posOffset>-446729</wp:posOffset>
                </wp:positionV>
                <wp:extent cx="7676707" cy="724077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6707" cy="7240772"/>
                        </a:xfrm>
                        <a:prstGeom prst="rect">
                          <a:avLst/>
                        </a:prstGeom>
                        <a:noFill/>
                        <a:ln w="9525">
                          <a:noFill/>
                          <a:miter lim="800000"/>
                          <a:headEnd/>
                          <a:tailEnd/>
                        </a:ln>
                      </wps:spPr>
                      <wps:txbx>
                        <w:txbxContent>
                          <w:p w:rsidR="007D7703" w:rsidRDefault="007D7703">
                            <w:r>
                              <w:rPr>
                                <w:noProof/>
                                <w:lang w:eastAsia="en-CA"/>
                              </w:rPr>
                              <w:drawing>
                                <wp:inline distT="0" distB="0" distL="0" distR="0" wp14:anchorId="0D85CFC7" wp14:editId="6180C68E">
                                  <wp:extent cx="7581013" cy="718760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png"/>
                                          <pic:cNvPicPr/>
                                        </pic:nvPicPr>
                                        <pic:blipFill>
                                          <a:blip r:embed="rId7">
                                            <a:extLst>
                                              <a:ext uri="{28A0092B-C50C-407E-A947-70E740481C1C}">
                                                <a14:useLocalDpi xmlns:a14="http://schemas.microsoft.com/office/drawing/2010/main" val="0"/>
                                              </a:ext>
                                            </a:extLst>
                                          </a:blip>
                                          <a:stretch>
                                            <a:fillRect/>
                                          </a:stretch>
                                        </pic:blipFill>
                                        <pic:spPr>
                                          <a:xfrm>
                                            <a:off x="0" y="0"/>
                                            <a:ext cx="7577381" cy="71841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85pt;margin-top:-35.2pt;width:604.45pt;height:57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" filled="f" stroked="f">
                <v:textbox>
                  <w:txbxContent>
                    <w:p w:rsidR="007D7703" w:rsidRDefault="007D7703">
                      <w:r>
                        <w:rPr>
                          <w:noProof/>
                          <w:lang w:eastAsia="en-CA"/>
                        </w:rPr>
                        <w:drawing>
                          <wp:inline distT="0" distB="0" distL="0" distR="0" wp14:anchorId="0D85CFC7" wp14:editId="6180C68E">
                            <wp:extent cx="7581013" cy="718760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png"/>
                                    <pic:cNvPicPr/>
                                  </pic:nvPicPr>
                                  <pic:blipFill>
                                    <a:blip r:embed="rId8">
                                      <a:extLst>
                                        <a:ext uri="{28A0092B-C50C-407E-A947-70E740481C1C}">
                                          <a14:useLocalDpi xmlns:a14="http://schemas.microsoft.com/office/drawing/2010/main" val="0"/>
                                        </a:ext>
                                      </a:extLst>
                                    </a:blip>
                                    <a:stretch>
                                      <a:fillRect/>
                                    </a:stretch>
                                  </pic:blipFill>
                                  <pic:spPr>
                                    <a:xfrm>
                                      <a:off x="0" y="0"/>
                                      <a:ext cx="7577381" cy="7184165"/>
                                    </a:xfrm>
                                    <a:prstGeom prst="rect">
                                      <a:avLst/>
                                    </a:prstGeom>
                                  </pic:spPr>
                                </pic:pic>
                              </a:graphicData>
                            </a:graphic>
                          </wp:inline>
                        </w:drawing>
                      </w:r>
                    </w:p>
                  </w:txbxContent>
                </v:textbox>
              </v:shape>
            </w:pict>
          </mc:Fallback>
        </mc:AlternateContent>
      </w:r>
    </w:p>
    <w:p w:rsidR="00355E1F" w:rsidRPr="00355E1F" w:rsidRDefault="00355E1F" w:rsidP="00355E1F">
      <w:pPr>
        <w:rPr>
          <w:rFonts w:ascii="times new vespasian" w:hAnsi="times new vespasian"/>
          <w:sz w:val="128"/>
          <w:szCs w:val="128"/>
        </w:rPr>
      </w:pPr>
    </w:p>
    <w:p w:rsidR="00355E1F" w:rsidRPr="00355E1F" w:rsidRDefault="00355E1F" w:rsidP="00355E1F">
      <w:pPr>
        <w:rPr>
          <w:rFonts w:ascii="times new vespasian" w:hAnsi="times new vespasian"/>
          <w:sz w:val="128"/>
          <w:szCs w:val="128"/>
        </w:rPr>
      </w:pPr>
    </w:p>
    <w:p w:rsidR="00355E1F" w:rsidRPr="00355E1F" w:rsidRDefault="00355E1F" w:rsidP="00355E1F">
      <w:pPr>
        <w:rPr>
          <w:rFonts w:ascii="times new vespasian" w:hAnsi="times new vespasian"/>
          <w:sz w:val="128"/>
          <w:szCs w:val="128"/>
        </w:rPr>
      </w:pPr>
    </w:p>
    <w:p w:rsidR="00355E1F" w:rsidRPr="00355E1F" w:rsidRDefault="00355E1F" w:rsidP="00355E1F">
      <w:pPr>
        <w:rPr>
          <w:rFonts w:ascii="times new vespasian" w:hAnsi="times new vespasian"/>
          <w:sz w:val="128"/>
          <w:szCs w:val="128"/>
        </w:rPr>
      </w:pPr>
    </w:p>
    <w:p w:rsidR="00355E1F" w:rsidRDefault="00355E1F" w:rsidP="00355E1F">
      <w:pPr>
        <w:rPr>
          <w:rFonts w:ascii="times new vespasian" w:hAnsi="times new vespasian"/>
          <w:sz w:val="128"/>
          <w:szCs w:val="128"/>
        </w:rPr>
      </w:pPr>
    </w:p>
    <w:p w:rsidR="00ED584D" w:rsidRDefault="00355E1F" w:rsidP="00355E1F">
      <w:pPr>
        <w:tabs>
          <w:tab w:val="left" w:pos="6681"/>
        </w:tabs>
        <w:rPr>
          <w:rFonts w:ascii="times new vespasian" w:hAnsi="times new vespasian"/>
          <w:sz w:val="128"/>
          <w:szCs w:val="128"/>
        </w:rPr>
      </w:pPr>
      <w:r>
        <w:rPr>
          <w:rFonts w:ascii="times new vespasian" w:hAnsi="times new vespasian"/>
          <w:sz w:val="128"/>
          <w:szCs w:val="128"/>
        </w:rPr>
        <w:tab/>
      </w:r>
    </w:p>
    <w:p w:rsidR="00355E1F" w:rsidRDefault="00355E1F" w:rsidP="00355E1F">
      <w:pPr>
        <w:tabs>
          <w:tab w:val="left" w:pos="6681"/>
        </w:tabs>
        <w:rPr>
          <w:rFonts w:ascii="times new vespasian" w:hAnsi="times new vespasian"/>
          <w:color w:val="EEECE1" w:themeColor="background2"/>
          <w:sz w:val="52"/>
          <w:szCs w:val="128"/>
        </w:rPr>
      </w:pPr>
    </w:p>
    <w:p w:rsidR="00594B35" w:rsidRPr="00594B35" w:rsidRDefault="00372269" w:rsidP="00594B35">
      <w:pPr>
        <w:pStyle w:val="NoSpacing"/>
        <w:jc w:val="center"/>
        <w:rPr>
          <w:rFonts w:ascii="Roman SD" w:hAnsi="Roman SD"/>
          <w:b/>
          <w:color w:val="EEECE1" w:themeColor="background2"/>
          <w:sz w:val="36"/>
        </w:rPr>
      </w:pPr>
      <w:r w:rsidRPr="00594B35">
        <w:rPr>
          <w:rFonts w:ascii="Roman SD" w:hAnsi="Roman SD"/>
          <w:b/>
          <w:color w:val="EEECE1" w:themeColor="background2"/>
          <w:sz w:val="36"/>
        </w:rPr>
        <w:lastRenderedPageBreak/>
        <w:t>Isaiah 11:11-12, 15, 16</w:t>
      </w:r>
    </w:p>
    <w:p w:rsidR="00594B35" w:rsidRDefault="00594B35" w:rsidP="00594B35">
      <w:pPr>
        <w:pStyle w:val="NoSpacing"/>
        <w:rPr>
          <w:rFonts w:ascii="Times New Roman" w:hAnsi="Times New Roman"/>
          <w:color w:val="EEECE1" w:themeColor="background2"/>
          <w:sz w:val="28"/>
          <w:szCs w:val="32"/>
        </w:rPr>
      </w:pPr>
    </w:p>
    <w:p w:rsidR="00594B35" w:rsidRPr="00594B35" w:rsidRDefault="00594B35" w:rsidP="00594B35">
      <w:pPr>
        <w:pStyle w:val="NoSpacing"/>
        <w:jc w:val="center"/>
        <w:rPr>
          <w:rFonts w:ascii="times new vespasian" w:hAnsi="times new vespasian"/>
          <w:b/>
          <w:color w:val="EEECE1" w:themeColor="background2"/>
          <w:sz w:val="32"/>
          <w:szCs w:val="36"/>
          <w:vertAlign w:val="subscript"/>
        </w:rPr>
      </w:pPr>
      <w:r w:rsidRPr="00594B35">
        <w:rPr>
          <w:rFonts w:ascii="times new vespasian" w:hAnsi="times new vespasian"/>
          <w:b/>
          <w:color w:val="EEECE1" w:themeColor="background2"/>
          <w:sz w:val="32"/>
          <w:szCs w:val="36"/>
          <w:vertAlign w:val="subscript"/>
        </w:rPr>
        <w:t>KJV</w:t>
      </w:r>
    </w:p>
    <w:p w:rsidR="00355E1F" w:rsidRPr="00594B35" w:rsidRDefault="00372269" w:rsidP="00594B35">
      <w:pPr>
        <w:pStyle w:val="NoSpacing"/>
        <w:jc w:val="center"/>
        <w:rPr>
          <w:rFonts w:ascii="times new vespasian" w:hAnsi="times new vespasian"/>
          <w:color w:val="EEECE1" w:themeColor="background2"/>
        </w:rPr>
      </w:pPr>
      <w:r w:rsidRPr="00594B35">
        <w:rPr>
          <w:rFonts w:ascii="Times New Roman" w:hAnsi="Times New Roman" w:cs="Times New Roman"/>
          <w:color w:val="EEECE1" w:themeColor="background2"/>
          <w:sz w:val="28"/>
          <w:szCs w:val="32"/>
        </w:rPr>
        <w:t>“</w:t>
      </w:r>
      <w:r w:rsidR="00F93EA5" w:rsidRPr="00594B35">
        <w:rPr>
          <w:rFonts w:ascii="times new vespasian" w:hAnsi="times new vespasian"/>
          <w:color w:val="EEECE1" w:themeColor="background2"/>
          <w:sz w:val="28"/>
          <w:szCs w:val="32"/>
        </w:rPr>
        <w:t xml:space="preserve">And it shall come to pass in that day, [that] the </w:t>
      </w:r>
      <w:r w:rsidR="00F93EA5" w:rsidRPr="00A02231">
        <w:rPr>
          <w:rFonts w:ascii="times new vespasian" w:hAnsi="times new vespasian"/>
          <w:b/>
          <w:color w:val="EEECE1" w:themeColor="background2"/>
          <w:sz w:val="32"/>
          <w:szCs w:val="32"/>
        </w:rPr>
        <w:t>Lord</w:t>
      </w:r>
      <w:r w:rsidR="00F93EA5" w:rsidRPr="00594B35">
        <w:rPr>
          <w:rFonts w:ascii="times new vespasian" w:hAnsi="times new vespasian"/>
          <w:color w:val="EEECE1" w:themeColor="background2"/>
          <w:sz w:val="28"/>
          <w:szCs w:val="32"/>
        </w:rPr>
        <w:t xml:space="preserve"> shall </w:t>
      </w:r>
      <w:r w:rsidR="00F93EA5" w:rsidRPr="00A02231">
        <w:rPr>
          <w:rFonts w:ascii="times new vespasian" w:hAnsi="times new vespasian"/>
          <w:b/>
          <w:color w:val="EEECE1" w:themeColor="background2"/>
          <w:sz w:val="40"/>
          <w:szCs w:val="32"/>
        </w:rPr>
        <w:t>set his hand again</w:t>
      </w:r>
      <w:r w:rsidR="00F93EA5" w:rsidRPr="00594B35">
        <w:rPr>
          <w:rFonts w:ascii="times new vespasian" w:hAnsi="times new vespasian"/>
          <w:color w:val="EEECE1" w:themeColor="background2"/>
          <w:sz w:val="28"/>
          <w:szCs w:val="32"/>
        </w:rPr>
        <w:t xml:space="preserve"> the </w:t>
      </w:r>
      <w:r w:rsidR="00F93EA5" w:rsidRPr="00A02231">
        <w:rPr>
          <w:rFonts w:ascii="times new vespasian" w:hAnsi="times new vespasian"/>
          <w:b/>
          <w:color w:val="EEECE1" w:themeColor="background2"/>
          <w:sz w:val="40"/>
          <w:szCs w:val="32"/>
        </w:rPr>
        <w:t>second time</w:t>
      </w:r>
      <w:r w:rsidR="00F93EA5" w:rsidRPr="00594B35">
        <w:rPr>
          <w:rFonts w:ascii="times new vespasian" w:hAnsi="times new vespasian"/>
          <w:color w:val="EEECE1" w:themeColor="background2"/>
          <w:sz w:val="28"/>
          <w:szCs w:val="32"/>
        </w:rPr>
        <w:t xml:space="preserve"> to </w:t>
      </w:r>
      <w:r w:rsidR="00F93EA5" w:rsidRPr="00A02231">
        <w:rPr>
          <w:rFonts w:ascii="times new vespasian" w:hAnsi="times new vespasian"/>
          <w:b/>
          <w:color w:val="EEECE1" w:themeColor="background2"/>
          <w:sz w:val="32"/>
          <w:szCs w:val="32"/>
        </w:rPr>
        <w:t>recover the remnant</w:t>
      </w:r>
      <w:r w:rsidR="00F93EA5" w:rsidRPr="00594B35">
        <w:rPr>
          <w:rFonts w:ascii="times new vespasian" w:hAnsi="times new vespasian"/>
          <w:color w:val="EEECE1" w:themeColor="background2"/>
          <w:sz w:val="28"/>
          <w:szCs w:val="32"/>
        </w:rPr>
        <w:t xml:space="preserve"> of </w:t>
      </w:r>
      <w:r w:rsidR="00F93EA5" w:rsidRPr="00A02231">
        <w:rPr>
          <w:rFonts w:ascii="times new vespasian" w:hAnsi="times new vespasian"/>
          <w:b/>
          <w:color w:val="EEECE1" w:themeColor="background2"/>
          <w:sz w:val="32"/>
          <w:szCs w:val="32"/>
        </w:rPr>
        <w:t>his people</w:t>
      </w:r>
      <w:r w:rsidR="00F93EA5" w:rsidRPr="00594B35">
        <w:rPr>
          <w:rFonts w:ascii="times new vespasian" w:hAnsi="times new vespasian"/>
          <w:color w:val="EEECE1" w:themeColor="background2"/>
          <w:sz w:val="28"/>
          <w:szCs w:val="32"/>
        </w:rPr>
        <w:t xml:space="preserve">, which shall be left, from Assyria, and from Egypt, and from </w:t>
      </w:r>
      <w:proofErr w:type="spellStart"/>
      <w:r w:rsidR="00F93EA5" w:rsidRPr="00594B35">
        <w:rPr>
          <w:rFonts w:ascii="times new vespasian" w:hAnsi="times new vespasian"/>
          <w:color w:val="EEECE1" w:themeColor="background2"/>
          <w:sz w:val="28"/>
          <w:szCs w:val="32"/>
        </w:rPr>
        <w:t>Pathros</w:t>
      </w:r>
      <w:proofErr w:type="spellEnd"/>
      <w:r w:rsidR="00F93EA5" w:rsidRPr="00594B35">
        <w:rPr>
          <w:rFonts w:ascii="times new vespasian" w:hAnsi="times new vespasian"/>
          <w:color w:val="EEECE1" w:themeColor="background2"/>
          <w:sz w:val="28"/>
          <w:szCs w:val="32"/>
        </w:rPr>
        <w:t xml:space="preserve">, and from Cush, and from Elam, and from Shinar, and from </w:t>
      </w:r>
      <w:proofErr w:type="spellStart"/>
      <w:r w:rsidR="00F93EA5" w:rsidRPr="00594B35">
        <w:rPr>
          <w:rFonts w:ascii="times new vespasian" w:hAnsi="times new vespasian"/>
          <w:color w:val="EEECE1" w:themeColor="background2"/>
          <w:sz w:val="28"/>
          <w:szCs w:val="32"/>
        </w:rPr>
        <w:t>Hamath</w:t>
      </w:r>
      <w:proofErr w:type="spellEnd"/>
      <w:r w:rsidR="00F93EA5" w:rsidRPr="00594B35">
        <w:rPr>
          <w:rFonts w:ascii="times new vespasian" w:hAnsi="times new vespasian"/>
          <w:color w:val="EEECE1" w:themeColor="background2"/>
          <w:sz w:val="28"/>
          <w:szCs w:val="32"/>
        </w:rPr>
        <w:t>, and from the islands of the sea.</w:t>
      </w:r>
      <w:r w:rsidR="00F93EA5" w:rsidRPr="00A02231">
        <w:rPr>
          <w:rFonts w:ascii="Denigan" w:hAnsi="Denigan"/>
          <w:color w:val="EEECE1" w:themeColor="background2"/>
          <w:sz w:val="28"/>
          <w:szCs w:val="32"/>
        </w:rPr>
        <w:t>12</w:t>
      </w:r>
      <w:r w:rsidR="00F93EA5" w:rsidRPr="00594B35">
        <w:rPr>
          <w:rFonts w:ascii="times new vespasian" w:hAnsi="times new vespasian"/>
          <w:color w:val="EEECE1" w:themeColor="background2"/>
          <w:sz w:val="28"/>
          <w:szCs w:val="32"/>
        </w:rPr>
        <w:t xml:space="preserve"> And he shall set up an ensign for the nations, and shall assemble the outcasts of Israel, and gather together the dispersed of Judah from the four corners of the earth.</w:t>
      </w:r>
      <w:r w:rsidR="00F93EA5" w:rsidRPr="00A02231">
        <w:rPr>
          <w:rFonts w:ascii="Denigan" w:hAnsi="Denigan"/>
          <w:color w:val="EEECE1" w:themeColor="background2"/>
          <w:sz w:val="28"/>
          <w:szCs w:val="32"/>
        </w:rPr>
        <w:t>15</w:t>
      </w:r>
      <w:r w:rsidR="00F93EA5" w:rsidRPr="00594B35">
        <w:rPr>
          <w:rFonts w:ascii="times new vespasian" w:hAnsi="times new vespasian"/>
          <w:color w:val="EEECE1" w:themeColor="background2"/>
          <w:sz w:val="28"/>
          <w:szCs w:val="32"/>
        </w:rPr>
        <w:t xml:space="preserve"> And the LORD shall utterly destroy the tongue of the Egyptian sea; and with his mighty wind shall he shake his hand over the river, and shall smite it in the seven streams, and make [men] go over dryshod.</w:t>
      </w:r>
      <w:r w:rsidR="00F93EA5" w:rsidRPr="00A02231">
        <w:rPr>
          <w:rFonts w:ascii="Denigan" w:hAnsi="Denigan"/>
          <w:color w:val="EEECE1" w:themeColor="background2"/>
          <w:sz w:val="28"/>
          <w:szCs w:val="32"/>
        </w:rPr>
        <w:t>16</w:t>
      </w:r>
      <w:r w:rsidR="00F93EA5" w:rsidRPr="00594B35">
        <w:rPr>
          <w:rFonts w:ascii="times new vespasian" w:hAnsi="times new vespasian"/>
          <w:color w:val="EEECE1" w:themeColor="background2"/>
          <w:sz w:val="28"/>
          <w:szCs w:val="32"/>
        </w:rPr>
        <w:t xml:space="preserve"> And there shall be an highway for the remnant of his people, which shall be left, from Assyria; like as it was to Israel in the day that he came up out of the land of Egypt.</w:t>
      </w:r>
      <w:r w:rsidR="00F93EA5" w:rsidRPr="00594B35">
        <w:rPr>
          <w:rFonts w:ascii="Times New Roman" w:hAnsi="Times New Roman" w:cs="Times New Roman"/>
          <w:color w:val="EEECE1" w:themeColor="background2"/>
          <w:sz w:val="28"/>
          <w:szCs w:val="32"/>
        </w:rPr>
        <w:t>”</w:t>
      </w:r>
    </w:p>
    <w:p w:rsidR="00A371BD" w:rsidRDefault="001B6568" w:rsidP="00F93EA5">
      <w:pPr>
        <w:tabs>
          <w:tab w:val="left" w:pos="6681"/>
        </w:tabs>
        <w:rPr>
          <w:rFonts w:ascii="Times New Roman" w:hAnsi="Times New Roman" w:cs="Times New Roman"/>
          <w:color w:val="EEECE1" w:themeColor="background2"/>
          <w:sz w:val="32"/>
          <w:szCs w:val="128"/>
        </w:rPr>
      </w:pPr>
      <w:r>
        <w:rPr>
          <w:rFonts w:ascii="Times New Roman" w:hAnsi="Times New Roman" w:cs="Times New Roman"/>
          <w:noProof/>
          <w:color w:val="EEECE1" w:themeColor="background2"/>
          <w:sz w:val="32"/>
          <w:szCs w:val="128"/>
          <w:lang w:eastAsia="en-CA"/>
        </w:rPr>
        <w:drawing>
          <wp:inline distT="0" distB="0" distL="0" distR="0">
            <wp:extent cx="6634716" cy="2597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4.png"/>
                    <pic:cNvPicPr/>
                  </pic:nvPicPr>
                  <pic:blipFill>
                    <a:blip r:embed="rId9">
                      <a:extLst>
                        <a:ext uri="{28A0092B-C50C-407E-A947-70E740481C1C}">
                          <a14:useLocalDpi xmlns:a14="http://schemas.microsoft.com/office/drawing/2010/main" val="0"/>
                        </a:ext>
                      </a:extLst>
                    </a:blip>
                    <a:stretch>
                      <a:fillRect/>
                    </a:stretch>
                  </pic:blipFill>
                  <pic:spPr>
                    <a:xfrm>
                      <a:off x="0" y="0"/>
                      <a:ext cx="6643774" cy="2600654"/>
                    </a:xfrm>
                    <a:prstGeom prst="rect">
                      <a:avLst/>
                    </a:prstGeom>
                  </pic:spPr>
                </pic:pic>
              </a:graphicData>
            </a:graphic>
          </wp:inline>
        </w:drawing>
      </w:r>
    </w:p>
    <w:p w:rsidR="00355E1F" w:rsidRDefault="008D0776" w:rsidP="008D0776">
      <w:pPr>
        <w:pStyle w:val="NoSpacing"/>
        <w:jc w:val="center"/>
        <w:rPr>
          <w:rFonts w:ascii="times new vespasian" w:hAnsi="times new vespasian"/>
          <w:color w:val="EEECE1" w:themeColor="background2"/>
          <w:sz w:val="28"/>
          <w:vertAlign w:val="superscript"/>
        </w:rPr>
      </w:pPr>
      <w:r w:rsidRPr="008D0776">
        <w:rPr>
          <w:rFonts w:ascii="times new vespasian" w:hAnsi="times new vespasian"/>
          <w:b/>
          <w:color w:val="EEECE1" w:themeColor="background2"/>
          <w:sz w:val="32"/>
        </w:rPr>
        <w:t xml:space="preserve">Zechariah </w:t>
      </w:r>
      <w:r w:rsidRPr="005E05AC">
        <w:rPr>
          <w:rFonts w:ascii="Denigan" w:hAnsi="Denigan" w:cs="JasmineUPC"/>
          <w:b/>
          <w:color w:val="EEECE1" w:themeColor="background2"/>
          <w:sz w:val="32"/>
        </w:rPr>
        <w:t>10:10-11</w:t>
      </w:r>
      <w:r w:rsidRPr="005E05AC">
        <w:rPr>
          <w:rFonts w:ascii="Denigan" w:hAnsi="Denigan"/>
          <w:color w:val="EEECE1" w:themeColor="background2"/>
          <w:sz w:val="20"/>
        </w:rPr>
        <w:t xml:space="preserve"> </w:t>
      </w:r>
      <w:r w:rsidRPr="008D0776">
        <w:rPr>
          <w:rFonts w:ascii="Times New Roman" w:hAnsi="Times New Roman" w:cs="Times New Roman"/>
          <w:color w:val="EEECE1" w:themeColor="background2"/>
          <w:sz w:val="28"/>
        </w:rPr>
        <w:t>“</w:t>
      </w:r>
      <w:r w:rsidR="008A1FA6" w:rsidRPr="008A1FA6">
        <w:rPr>
          <w:rFonts w:ascii="times new vespasian" w:hAnsi="times new vespasian"/>
          <w:color w:val="EEECE1" w:themeColor="background2"/>
          <w:sz w:val="28"/>
        </w:rPr>
        <w:t xml:space="preserve">And </w:t>
      </w:r>
      <w:r w:rsidR="008A1FA6" w:rsidRPr="0040088E">
        <w:rPr>
          <w:rFonts w:ascii="times new vespasian" w:hAnsi="times new vespasian"/>
          <w:color w:val="E36C0A" w:themeColor="accent6" w:themeShade="BF"/>
          <w:sz w:val="28"/>
        </w:rPr>
        <w:t>I will bring them again from the land of Egypt</w:t>
      </w:r>
      <w:r w:rsidR="008A1FA6" w:rsidRPr="008A1FA6">
        <w:rPr>
          <w:rFonts w:ascii="times new vespasian" w:hAnsi="times new vespasian"/>
          <w:color w:val="EEECE1" w:themeColor="background2"/>
          <w:sz w:val="28"/>
        </w:rPr>
        <w:t xml:space="preserve">, and I will gather them in from among the Assyrians; and I will bring them into the land of </w:t>
      </w:r>
      <w:proofErr w:type="spellStart"/>
      <w:r w:rsidR="008A1FA6" w:rsidRPr="008A1FA6">
        <w:rPr>
          <w:rFonts w:ascii="times new vespasian" w:hAnsi="times new vespasian"/>
          <w:color w:val="EEECE1" w:themeColor="background2"/>
          <w:sz w:val="28"/>
        </w:rPr>
        <w:t>Galaad</w:t>
      </w:r>
      <w:proofErr w:type="spellEnd"/>
      <w:r w:rsidR="008A1FA6" w:rsidRPr="008A1FA6">
        <w:rPr>
          <w:rFonts w:ascii="times new vespasian" w:hAnsi="times new vespasian"/>
          <w:color w:val="EEECE1" w:themeColor="background2"/>
          <w:sz w:val="28"/>
        </w:rPr>
        <w:t xml:space="preserve"> and to </w:t>
      </w:r>
      <w:proofErr w:type="spellStart"/>
      <w:r w:rsidR="008A1FA6" w:rsidRPr="008A1FA6">
        <w:rPr>
          <w:rFonts w:ascii="times new vespasian" w:hAnsi="times new vespasian"/>
          <w:color w:val="EEECE1" w:themeColor="background2"/>
          <w:sz w:val="28"/>
        </w:rPr>
        <w:t>Libanus</w:t>
      </w:r>
      <w:proofErr w:type="spellEnd"/>
      <w:r w:rsidR="008A1FA6" w:rsidRPr="008A1FA6">
        <w:rPr>
          <w:rFonts w:ascii="times new vespasian" w:hAnsi="times new vespasian"/>
          <w:color w:val="EEECE1" w:themeColor="background2"/>
          <w:sz w:val="28"/>
        </w:rPr>
        <w:t xml:space="preserve">; and </w:t>
      </w:r>
      <w:r w:rsidR="008A1FA6" w:rsidRPr="0040088E">
        <w:rPr>
          <w:rFonts w:ascii="times new vespasian" w:hAnsi="times new vespasian"/>
          <w:color w:val="E36C0A" w:themeColor="accent6" w:themeShade="BF"/>
          <w:sz w:val="28"/>
        </w:rPr>
        <w:t>there shall not even one of them be left behind</w:t>
      </w:r>
      <w:r w:rsidR="008A1FA6" w:rsidRPr="008A1FA6">
        <w:rPr>
          <w:rFonts w:ascii="times new vespasian" w:hAnsi="times new vespasian"/>
          <w:color w:val="EEECE1" w:themeColor="background2"/>
          <w:sz w:val="28"/>
        </w:rPr>
        <w:t xml:space="preserve">. 11 And </w:t>
      </w:r>
      <w:r w:rsidR="008A1FA6" w:rsidRPr="0040088E">
        <w:rPr>
          <w:rFonts w:ascii="times new vespasian" w:hAnsi="times new vespasian"/>
          <w:color w:val="E36C0A" w:themeColor="accent6" w:themeShade="BF"/>
          <w:sz w:val="28"/>
        </w:rPr>
        <w:t>they shall pass through a narrow sea</w:t>
      </w:r>
      <w:r w:rsidR="008A1FA6" w:rsidRPr="008A1FA6">
        <w:rPr>
          <w:rFonts w:ascii="times new vespasian" w:hAnsi="times new vespasian"/>
          <w:color w:val="EEECE1" w:themeColor="background2"/>
          <w:sz w:val="28"/>
        </w:rPr>
        <w:t xml:space="preserve">, they </w:t>
      </w:r>
      <w:r w:rsidR="008A1FA6" w:rsidRPr="0040088E">
        <w:rPr>
          <w:rFonts w:ascii="times new vespasian" w:hAnsi="times new vespasian"/>
          <w:color w:val="E36C0A" w:themeColor="accent6" w:themeShade="BF"/>
          <w:sz w:val="28"/>
        </w:rPr>
        <w:t>shall smite the waves in the sea</w:t>
      </w:r>
      <w:r w:rsidR="008A1FA6" w:rsidRPr="008A1FA6">
        <w:rPr>
          <w:rFonts w:ascii="times new vespasian" w:hAnsi="times new vespasian"/>
          <w:color w:val="EEECE1" w:themeColor="background2"/>
          <w:sz w:val="28"/>
        </w:rPr>
        <w:t xml:space="preserve">, and all the deep places of </w:t>
      </w:r>
      <w:r w:rsidR="008A1FA6" w:rsidRPr="0040088E">
        <w:rPr>
          <w:rFonts w:ascii="times new vespasian" w:hAnsi="times new vespasian"/>
          <w:color w:val="E36C0A" w:themeColor="accent6" w:themeShade="BF"/>
          <w:sz w:val="28"/>
        </w:rPr>
        <w:t>the rivers shall be dried up</w:t>
      </w:r>
      <w:r w:rsidR="008A1FA6" w:rsidRPr="008A1FA6">
        <w:rPr>
          <w:rFonts w:ascii="times new vespasian" w:hAnsi="times new vespasian"/>
          <w:color w:val="EEECE1" w:themeColor="background2"/>
          <w:sz w:val="28"/>
        </w:rPr>
        <w:t>: and all the pride of the Assyrians shall be taken away, and the sc</w:t>
      </w:r>
      <w:r w:rsidR="008A1FA6">
        <w:rPr>
          <w:rFonts w:ascii="times new vespasian" w:hAnsi="times new vespasian"/>
          <w:color w:val="EEECE1" w:themeColor="background2"/>
          <w:sz w:val="28"/>
        </w:rPr>
        <w:t>eptre of Egypt shall be removed</w:t>
      </w:r>
      <w:r w:rsidR="008A1FA6">
        <w:rPr>
          <w:rFonts w:ascii="Times New Roman" w:hAnsi="Times New Roman" w:cs="Times New Roman"/>
          <w:color w:val="EEECE1" w:themeColor="background2"/>
          <w:sz w:val="28"/>
        </w:rPr>
        <w:t>”</w:t>
      </w:r>
      <w:r w:rsidRPr="008D0776">
        <w:rPr>
          <w:rFonts w:ascii="times new vespasian" w:hAnsi="times new vespasian"/>
          <w:color w:val="EEECE1" w:themeColor="background2"/>
          <w:sz w:val="28"/>
        </w:rPr>
        <w:t xml:space="preserve"> </w:t>
      </w:r>
      <w:proofErr w:type="spellStart"/>
      <w:r w:rsidR="008A1FA6">
        <w:rPr>
          <w:rFonts w:ascii="times new vespasian" w:hAnsi="times new vespasian"/>
          <w:color w:val="EEECE1" w:themeColor="background2"/>
          <w:sz w:val="28"/>
          <w:vertAlign w:val="superscript"/>
        </w:rPr>
        <w:t>Brenton</w:t>
      </w:r>
      <w:proofErr w:type="spellEnd"/>
      <w:r w:rsidR="008A1FA6">
        <w:rPr>
          <w:rFonts w:ascii="times new vespasian" w:hAnsi="times new vespasian"/>
          <w:color w:val="EEECE1" w:themeColor="background2"/>
          <w:sz w:val="28"/>
          <w:vertAlign w:val="superscript"/>
        </w:rPr>
        <w:t xml:space="preserve"> Septuagint</w:t>
      </w:r>
    </w:p>
    <w:p w:rsidR="008D0776" w:rsidRDefault="008D0776" w:rsidP="008D0776">
      <w:pPr>
        <w:pStyle w:val="NoSpacing"/>
        <w:jc w:val="center"/>
        <w:rPr>
          <w:rFonts w:ascii="times new vespasian" w:hAnsi="times new vespasian"/>
          <w:color w:val="EEECE1" w:themeColor="background2"/>
          <w:sz w:val="28"/>
          <w:vertAlign w:val="superscript"/>
        </w:rPr>
      </w:pPr>
    </w:p>
    <w:p w:rsidR="008D0776" w:rsidRDefault="008D0776" w:rsidP="008D0776">
      <w:pPr>
        <w:pStyle w:val="NoSpacing"/>
        <w:jc w:val="center"/>
        <w:rPr>
          <w:rFonts w:ascii="times new vespasian" w:hAnsi="times new vespasian" w:cs="Times New Roman"/>
          <w:color w:val="EEECE1" w:themeColor="background2"/>
          <w:sz w:val="28"/>
          <w:vertAlign w:val="superscript"/>
        </w:rPr>
      </w:pPr>
      <w:r w:rsidRPr="008D0776">
        <w:rPr>
          <w:rFonts w:ascii="times new vespasian" w:hAnsi="times new vespasian"/>
          <w:b/>
          <w:color w:val="EEECE1" w:themeColor="background2"/>
          <w:sz w:val="32"/>
        </w:rPr>
        <w:t xml:space="preserve">Isaiah </w:t>
      </w:r>
      <w:r w:rsidRPr="005E05AC">
        <w:rPr>
          <w:rFonts w:ascii="Denigan" w:hAnsi="Denigan"/>
          <w:b/>
          <w:color w:val="EEECE1" w:themeColor="background2"/>
          <w:sz w:val="32"/>
        </w:rPr>
        <w:t>19</w:t>
      </w:r>
      <w:r w:rsidR="005E05AC" w:rsidRPr="005E05AC">
        <w:rPr>
          <w:rFonts w:ascii="Denigan" w:hAnsi="Denigan" w:cs="Times New Roman"/>
          <w:b/>
          <w:color w:val="EEECE1" w:themeColor="background2"/>
          <w:sz w:val="32"/>
        </w:rPr>
        <w:t>:</w:t>
      </w:r>
      <w:r w:rsidRPr="005E05AC">
        <w:rPr>
          <w:rFonts w:ascii="Denigan" w:hAnsi="Denigan" w:cs="Times New Roman"/>
          <w:b/>
          <w:color w:val="EEECE1" w:themeColor="background2"/>
          <w:sz w:val="32"/>
        </w:rPr>
        <w:t>23-24</w:t>
      </w:r>
      <w:r w:rsidRPr="008D0776">
        <w:rPr>
          <w:rFonts w:ascii="times new vespasian" w:hAnsi="times new vespasian" w:cs="Times New Roman"/>
          <w:color w:val="EEECE1" w:themeColor="background2"/>
          <w:sz w:val="32"/>
        </w:rPr>
        <w:t xml:space="preserve"> </w:t>
      </w:r>
      <w:r w:rsidRPr="008D0776">
        <w:rPr>
          <w:rFonts w:ascii="Times New Roman" w:hAnsi="Times New Roman" w:cs="Times New Roman"/>
          <w:color w:val="EEECE1" w:themeColor="background2"/>
          <w:sz w:val="28"/>
        </w:rPr>
        <w:t>“</w:t>
      </w:r>
      <w:r w:rsidRPr="008D0776">
        <w:rPr>
          <w:rFonts w:ascii="times new vespasian" w:hAnsi="times new vespasian" w:cs="Times New Roman"/>
          <w:color w:val="EEECE1" w:themeColor="background2"/>
          <w:sz w:val="28"/>
        </w:rPr>
        <w:t xml:space="preserve">In that day shall there be </w:t>
      </w:r>
      <w:r w:rsidRPr="0040088E">
        <w:rPr>
          <w:rFonts w:ascii="times new vespasian" w:hAnsi="times new vespasian" w:cs="Times New Roman"/>
          <w:color w:val="E36C0A" w:themeColor="accent6" w:themeShade="BF"/>
          <w:sz w:val="28"/>
        </w:rPr>
        <w:t xml:space="preserve">a highway out of Egypt </w:t>
      </w:r>
      <w:r w:rsidRPr="008D0776">
        <w:rPr>
          <w:rFonts w:ascii="times new vespasian" w:hAnsi="times new vespasian" w:cs="Times New Roman"/>
          <w:color w:val="EEECE1" w:themeColor="background2"/>
          <w:sz w:val="28"/>
        </w:rPr>
        <w:t xml:space="preserve">to Assyria, and the Assyrian shall come into Egypt, and the Egyptian into Assyria, and the Egyptians shall serve with the Assyrians. </w:t>
      </w:r>
      <w:r w:rsidRPr="00B41AD6">
        <w:rPr>
          <w:rFonts w:ascii="Denigan" w:hAnsi="Denigan" w:cs="Times New Roman"/>
          <w:color w:val="EEECE1" w:themeColor="background2"/>
          <w:sz w:val="28"/>
        </w:rPr>
        <w:t>24</w:t>
      </w:r>
      <w:r w:rsidRPr="008D0776">
        <w:rPr>
          <w:rFonts w:ascii="times new vespasian" w:hAnsi="times new vespasian" w:cs="Times New Roman"/>
          <w:color w:val="EEECE1" w:themeColor="background2"/>
          <w:sz w:val="28"/>
        </w:rPr>
        <w:t xml:space="preserve"> In that day shall Israel be the third with Egypt and with Assyria, [even] a blessing in the midst of the land:</w:t>
      </w:r>
      <w:r w:rsidRPr="008D0776">
        <w:rPr>
          <w:rFonts w:ascii="Times New Roman" w:hAnsi="Times New Roman" w:cs="Times New Roman"/>
          <w:color w:val="EEECE1" w:themeColor="background2"/>
          <w:sz w:val="28"/>
        </w:rPr>
        <w:t>”</w:t>
      </w:r>
      <w:r w:rsidRPr="008D0776">
        <w:rPr>
          <w:rFonts w:ascii="times new vespasian" w:hAnsi="times new vespasian" w:cs="Times New Roman"/>
          <w:color w:val="EEECE1" w:themeColor="background2"/>
          <w:sz w:val="28"/>
        </w:rPr>
        <w:t xml:space="preserve"> </w:t>
      </w:r>
      <w:r w:rsidRPr="008D0776">
        <w:rPr>
          <w:rFonts w:ascii="times new vespasian" w:hAnsi="times new vespasian" w:cs="Times New Roman"/>
          <w:color w:val="EEECE1" w:themeColor="background2"/>
          <w:sz w:val="28"/>
          <w:vertAlign w:val="superscript"/>
        </w:rPr>
        <w:t>KJV</w:t>
      </w:r>
    </w:p>
    <w:p w:rsidR="008D0776" w:rsidRPr="008D0776" w:rsidRDefault="008D0776" w:rsidP="008D0776">
      <w:pPr>
        <w:pStyle w:val="NoSpacing"/>
        <w:rPr>
          <w:rFonts w:ascii="times new vespasian" w:hAnsi="times new vespasian" w:cs="Times New Roman"/>
          <w:color w:val="EEECE1" w:themeColor="background2"/>
          <w:sz w:val="14"/>
        </w:rPr>
      </w:pPr>
    </w:p>
    <w:p w:rsidR="008D0776" w:rsidRDefault="008D0776" w:rsidP="005E05AC">
      <w:pPr>
        <w:pStyle w:val="NoSpacing"/>
        <w:jc w:val="center"/>
        <w:rPr>
          <w:rFonts w:ascii="times new vespasian" w:hAnsi="times new vespasian" w:cs="Times New Roman"/>
          <w:color w:val="EEECE1" w:themeColor="background2"/>
          <w:sz w:val="28"/>
        </w:rPr>
      </w:pPr>
      <w:r w:rsidRPr="008D0776">
        <w:rPr>
          <w:rFonts w:ascii="times new vespasian" w:hAnsi="times new vespasian" w:cs="Times New Roman"/>
          <w:color w:val="EEECE1" w:themeColor="background2"/>
          <w:sz w:val="28"/>
        </w:rPr>
        <w:sym w:font="Wingdings" w:char="F0E0"/>
      </w:r>
      <w:r w:rsidRPr="008D0776">
        <w:rPr>
          <w:rFonts w:ascii="times new vespasian" w:hAnsi="times new vespasian" w:cs="Times New Roman"/>
          <w:color w:val="EEECE1" w:themeColor="background2"/>
          <w:sz w:val="28"/>
        </w:rPr>
        <w:t xml:space="preserve">Isaiah </w:t>
      </w:r>
      <w:r w:rsidRPr="005E05AC">
        <w:rPr>
          <w:rFonts w:ascii="Denigan" w:hAnsi="Denigan" w:cs="Times New Roman"/>
          <w:color w:val="EEECE1" w:themeColor="background2"/>
          <w:sz w:val="28"/>
        </w:rPr>
        <w:t>27:13</w:t>
      </w:r>
      <w:r w:rsidRPr="008D0776">
        <w:rPr>
          <w:rFonts w:ascii="times new vespasian" w:hAnsi="times new vespasian" w:cs="Times New Roman"/>
          <w:color w:val="EEECE1" w:themeColor="background2"/>
          <w:sz w:val="28"/>
        </w:rPr>
        <w:t xml:space="preserve">, Micah </w:t>
      </w:r>
      <w:r w:rsidRPr="005E05AC">
        <w:rPr>
          <w:rFonts w:ascii="Denigan" w:hAnsi="Denigan" w:cs="Times New Roman"/>
          <w:color w:val="EEECE1" w:themeColor="background2"/>
          <w:sz w:val="28"/>
        </w:rPr>
        <w:t>7:</w:t>
      </w:r>
      <w:r w:rsidR="001C40C5" w:rsidRPr="005E05AC">
        <w:rPr>
          <w:rFonts w:ascii="Denigan" w:hAnsi="Denigan" w:cs="Times New Roman"/>
          <w:color w:val="EEECE1" w:themeColor="background2"/>
          <w:sz w:val="28"/>
        </w:rPr>
        <w:t>12</w:t>
      </w:r>
    </w:p>
    <w:p w:rsidR="008D0776" w:rsidRDefault="008D0776" w:rsidP="008D0776">
      <w:pPr>
        <w:pStyle w:val="NoSpacing"/>
        <w:rPr>
          <w:rFonts w:ascii="times new vespasian" w:hAnsi="times new vespasian" w:cs="Times New Roman"/>
          <w:color w:val="EEECE1" w:themeColor="background2"/>
          <w:sz w:val="28"/>
        </w:rPr>
      </w:pPr>
    </w:p>
    <w:p w:rsidR="005E05AC" w:rsidRDefault="001B6568" w:rsidP="005E05AC">
      <w:pPr>
        <w:pStyle w:val="NoSpacing"/>
        <w:jc w:val="center"/>
        <w:rPr>
          <w:rFonts w:ascii="times new vespasian" w:hAnsi="times new vespasian" w:cs="Times New Roman"/>
          <w:color w:val="EEECE1" w:themeColor="background2"/>
          <w:sz w:val="32"/>
        </w:rPr>
      </w:pPr>
      <w:r>
        <w:rPr>
          <w:rFonts w:ascii="times new vespasian" w:hAnsi="times new vespasian" w:cs="Times New Roman"/>
          <w:noProof/>
          <w:color w:val="EEECE1" w:themeColor="background2"/>
          <w:sz w:val="32"/>
          <w:lang w:eastAsia="en-CA"/>
        </w:rPr>
        <w:lastRenderedPageBreak/>
        <w:drawing>
          <wp:inline distT="0" distB="0" distL="0" distR="0">
            <wp:extent cx="5273749" cy="3253563"/>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2.png"/>
                    <pic:cNvPicPr/>
                  </pic:nvPicPr>
                  <pic:blipFill rotWithShape="1">
                    <a:blip r:embed="rId10">
                      <a:extLst>
                        <a:ext uri="{28A0092B-C50C-407E-A947-70E740481C1C}">
                          <a14:useLocalDpi xmlns:a14="http://schemas.microsoft.com/office/drawing/2010/main" val="0"/>
                        </a:ext>
                      </a:extLst>
                    </a:blip>
                    <a:srcRect r="1559" b="1923"/>
                    <a:stretch/>
                  </pic:blipFill>
                  <pic:spPr bwMode="auto">
                    <a:xfrm>
                      <a:off x="0" y="0"/>
                      <a:ext cx="5277820" cy="3256075"/>
                    </a:xfrm>
                    <a:prstGeom prst="rect">
                      <a:avLst/>
                    </a:prstGeom>
                    <a:ln>
                      <a:noFill/>
                    </a:ln>
                    <a:extLst>
                      <a:ext uri="{53640926-AAD7-44D8-BBD7-CCE9431645EC}">
                        <a14:shadowObscured xmlns:a14="http://schemas.microsoft.com/office/drawing/2010/main"/>
                      </a:ext>
                    </a:extLst>
                  </pic:spPr>
                </pic:pic>
              </a:graphicData>
            </a:graphic>
          </wp:inline>
        </w:drawing>
      </w:r>
    </w:p>
    <w:p w:rsidR="001B6568" w:rsidRDefault="001B6568" w:rsidP="005E05AC">
      <w:pPr>
        <w:pStyle w:val="NoSpacing"/>
        <w:jc w:val="center"/>
        <w:rPr>
          <w:rFonts w:ascii="times new vespasian" w:hAnsi="times new vespasian" w:cs="Times New Roman"/>
          <w:color w:val="EEECE1" w:themeColor="background2"/>
          <w:sz w:val="32"/>
        </w:rPr>
      </w:pPr>
    </w:p>
    <w:p w:rsidR="001B6568" w:rsidRDefault="001B6568" w:rsidP="005E05AC">
      <w:pPr>
        <w:pStyle w:val="NoSpacing"/>
        <w:jc w:val="center"/>
        <w:rPr>
          <w:rFonts w:ascii="times new vespasian" w:hAnsi="times new vespasian" w:cs="Times New Roman"/>
          <w:color w:val="EEECE1" w:themeColor="background2"/>
          <w:sz w:val="32"/>
        </w:rPr>
      </w:pPr>
      <w:r>
        <w:rPr>
          <w:rFonts w:ascii="times new vespasian" w:hAnsi="times new vespasian" w:cs="Times New Roman"/>
          <w:noProof/>
          <w:color w:val="EEECE1" w:themeColor="background2"/>
          <w:sz w:val="32"/>
          <w:lang w:eastAsia="en-CA"/>
        </w:rPr>
        <w:drawing>
          <wp:inline distT="0" distB="0" distL="0" distR="0">
            <wp:extent cx="5113752" cy="32960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3.png"/>
                    <pic:cNvPicPr/>
                  </pic:nvPicPr>
                  <pic:blipFill rotWithShape="1">
                    <a:blip r:embed="rId11">
                      <a:extLst>
                        <a:ext uri="{28A0092B-C50C-407E-A947-70E740481C1C}">
                          <a14:useLocalDpi xmlns:a14="http://schemas.microsoft.com/office/drawing/2010/main" val="0"/>
                        </a:ext>
                      </a:extLst>
                    </a:blip>
                    <a:srcRect l="1419" r="1048" b="1899"/>
                    <a:stretch/>
                  </pic:blipFill>
                  <pic:spPr bwMode="auto">
                    <a:xfrm>
                      <a:off x="0" y="0"/>
                      <a:ext cx="5137066" cy="3311120"/>
                    </a:xfrm>
                    <a:prstGeom prst="rect">
                      <a:avLst/>
                    </a:prstGeom>
                    <a:ln>
                      <a:noFill/>
                    </a:ln>
                    <a:extLst>
                      <a:ext uri="{53640926-AAD7-44D8-BBD7-CCE9431645EC}">
                        <a14:shadowObscured xmlns:a14="http://schemas.microsoft.com/office/drawing/2010/main"/>
                      </a:ext>
                    </a:extLst>
                  </pic:spPr>
                </pic:pic>
              </a:graphicData>
            </a:graphic>
          </wp:inline>
        </w:drawing>
      </w:r>
    </w:p>
    <w:p w:rsidR="005E05AC" w:rsidRDefault="005E05AC" w:rsidP="005E05AC">
      <w:pPr>
        <w:pStyle w:val="NoSpacing"/>
        <w:jc w:val="center"/>
        <w:rPr>
          <w:rFonts w:ascii="times new vespasian" w:hAnsi="times new vespasian" w:cs="Times New Roman"/>
          <w:color w:val="EEECE1" w:themeColor="background2"/>
          <w:sz w:val="32"/>
        </w:rPr>
      </w:pPr>
    </w:p>
    <w:p w:rsidR="00906BF3" w:rsidRDefault="00906BF3" w:rsidP="00906BF3">
      <w:pPr>
        <w:pStyle w:val="NoSpacing"/>
        <w:jc w:val="center"/>
        <w:rPr>
          <w:rFonts w:ascii="times new vespasian" w:hAnsi="times new vespasian" w:cs="Times New Roman"/>
          <w:color w:val="EEECE1" w:themeColor="background2"/>
          <w:sz w:val="32"/>
          <w:vertAlign w:val="superscript"/>
        </w:rPr>
      </w:pPr>
      <w:r w:rsidRPr="001B6568">
        <w:rPr>
          <w:rFonts w:ascii="times new vespasian" w:hAnsi="times new vespasian" w:cs="Times New Roman"/>
          <w:b/>
          <w:color w:val="EEECE1" w:themeColor="background2"/>
          <w:sz w:val="36"/>
        </w:rPr>
        <w:t xml:space="preserve">Micah </w:t>
      </w:r>
      <w:r w:rsidRPr="001B6568">
        <w:rPr>
          <w:rFonts w:ascii="Denigan" w:hAnsi="Denigan" w:cs="Times New Roman"/>
          <w:b/>
          <w:color w:val="EEECE1" w:themeColor="background2"/>
          <w:sz w:val="36"/>
        </w:rPr>
        <w:t>7:15-17</w:t>
      </w:r>
      <w:r w:rsidRPr="001B6568">
        <w:rPr>
          <w:rFonts w:ascii="times new vespasian" w:hAnsi="times new vespasian" w:cs="Times New Roman"/>
          <w:color w:val="EEECE1" w:themeColor="background2"/>
          <w:sz w:val="36"/>
        </w:rPr>
        <w:t xml:space="preserve"> </w:t>
      </w:r>
      <w:r w:rsidRPr="001B6568">
        <w:rPr>
          <w:rFonts w:ascii="Times New Roman" w:hAnsi="Times New Roman" w:cs="Times New Roman"/>
          <w:color w:val="EEECE1" w:themeColor="background2"/>
          <w:sz w:val="32"/>
        </w:rPr>
        <w:t>“</w:t>
      </w:r>
      <w:r w:rsidRPr="0040088E">
        <w:rPr>
          <w:rFonts w:ascii="times new vespasian" w:hAnsi="times new vespasian" w:cs="Times New Roman"/>
          <w:color w:val="E36C0A" w:themeColor="accent6" w:themeShade="BF"/>
          <w:sz w:val="32"/>
        </w:rPr>
        <w:t>As in the days when you came out of the land of Egypt</w:t>
      </w:r>
      <w:r w:rsidRPr="001B6568">
        <w:rPr>
          <w:rFonts w:ascii="times new vespasian" w:hAnsi="times new vespasian" w:cs="Times New Roman"/>
          <w:color w:val="EEECE1" w:themeColor="background2"/>
          <w:sz w:val="32"/>
        </w:rPr>
        <w:t xml:space="preserve">, </w:t>
      </w:r>
      <w:r w:rsidRPr="0040088E">
        <w:rPr>
          <w:rFonts w:ascii="times new vespasian" w:hAnsi="times new vespasian" w:cs="Times New Roman"/>
          <w:color w:val="E36C0A" w:themeColor="accent6" w:themeShade="BF"/>
          <w:sz w:val="32"/>
        </w:rPr>
        <w:t>I will show them] wonders</w:t>
      </w:r>
      <w:r w:rsidRPr="001B6568">
        <w:rPr>
          <w:rFonts w:ascii="times new vespasian" w:hAnsi="times new vespasian" w:cs="Times New Roman"/>
          <w:color w:val="EEECE1" w:themeColor="background2"/>
          <w:sz w:val="32"/>
        </w:rPr>
        <w:t>.</w:t>
      </w:r>
      <w:r w:rsidRPr="00AB7CFD">
        <w:rPr>
          <w:rFonts w:ascii="Denigan" w:hAnsi="Denigan" w:cs="Times New Roman"/>
          <w:color w:val="EEECE1" w:themeColor="background2"/>
          <w:sz w:val="32"/>
        </w:rPr>
        <w:t>16</w:t>
      </w:r>
      <w:r w:rsidR="00AB7CFD">
        <w:rPr>
          <w:rFonts w:ascii="Denigan" w:hAnsi="Denigan" w:cs="Times New Roman"/>
          <w:color w:val="EEECE1" w:themeColor="background2"/>
          <w:sz w:val="32"/>
        </w:rPr>
        <w:t xml:space="preserve"> </w:t>
      </w:r>
      <w:r w:rsidRPr="001B6568">
        <w:rPr>
          <w:rFonts w:ascii="times new vespasian" w:hAnsi="times new vespasian" w:cs="Times New Roman"/>
          <w:color w:val="EEECE1" w:themeColor="background2"/>
          <w:sz w:val="32"/>
        </w:rPr>
        <w:t>The nations shall see and be ashamed of a</w:t>
      </w:r>
      <w:r w:rsidR="00AB7CFD">
        <w:rPr>
          <w:rFonts w:ascii="times new vespasian" w:hAnsi="times new vespasian" w:cs="Times New Roman"/>
          <w:color w:val="EEECE1" w:themeColor="background2"/>
          <w:sz w:val="32"/>
        </w:rPr>
        <w:t xml:space="preserve">ll their might; They shall put </w:t>
      </w:r>
      <w:r w:rsidR="00AB7CFD" w:rsidRPr="00AB7CFD">
        <w:rPr>
          <w:rFonts w:ascii="times new vespasian" w:hAnsi="times new vespasian" w:cs="Times New Roman"/>
          <w:color w:val="EEECE1" w:themeColor="background2"/>
          <w:sz w:val="32"/>
        </w:rPr>
        <w:t>[</w:t>
      </w:r>
      <w:r w:rsidRPr="00AB7CFD">
        <w:rPr>
          <w:rFonts w:ascii="times new vespasian" w:hAnsi="times new vespasian" w:cs="Times New Roman"/>
          <w:color w:val="EEECE1" w:themeColor="background2"/>
          <w:sz w:val="32"/>
        </w:rPr>
        <w:t>their</w:t>
      </w:r>
      <w:r w:rsidRPr="001B6568">
        <w:rPr>
          <w:rFonts w:ascii="times new vespasian" w:hAnsi="times new vespasian" w:cs="Times New Roman"/>
          <w:color w:val="EEECE1" w:themeColor="background2"/>
          <w:sz w:val="32"/>
        </w:rPr>
        <w:t xml:space="preserve">] hand over [their] </w:t>
      </w:r>
      <w:proofErr w:type="spellStart"/>
      <w:r w:rsidRPr="001B6568">
        <w:rPr>
          <w:rFonts w:ascii="times new vespasian" w:hAnsi="times new vespasian" w:cs="Times New Roman"/>
          <w:color w:val="EEECE1" w:themeColor="background2"/>
          <w:sz w:val="32"/>
        </w:rPr>
        <w:t>mo</w:t>
      </w:r>
      <w:r w:rsidR="00AB7CFD">
        <w:rPr>
          <w:rFonts w:ascii="times new vespasian" w:hAnsi="times new vespasian" w:cs="Times New Roman"/>
          <w:color w:val="EEECE1" w:themeColor="background2"/>
          <w:sz w:val="32"/>
        </w:rPr>
        <w:t>uth</w:t>
      </w:r>
      <w:proofErr w:type="gramStart"/>
      <w:r w:rsidR="00AB7CFD">
        <w:rPr>
          <w:rFonts w:ascii="times new vespasian" w:hAnsi="times new vespasian" w:cs="Times New Roman"/>
          <w:color w:val="EEECE1" w:themeColor="background2"/>
          <w:sz w:val="32"/>
        </w:rPr>
        <w:t>;Their</w:t>
      </w:r>
      <w:proofErr w:type="spellEnd"/>
      <w:proofErr w:type="gramEnd"/>
      <w:r w:rsidR="00AB7CFD">
        <w:rPr>
          <w:rFonts w:ascii="times new vespasian" w:hAnsi="times new vespasian" w:cs="Times New Roman"/>
          <w:color w:val="EEECE1" w:themeColor="background2"/>
          <w:sz w:val="32"/>
        </w:rPr>
        <w:t xml:space="preserve"> ears shall be deaf.</w:t>
      </w:r>
      <w:r w:rsidRPr="00AB7CFD">
        <w:rPr>
          <w:rFonts w:ascii="Denigan" w:hAnsi="Denigan" w:cs="Times New Roman"/>
          <w:color w:val="EEECE1" w:themeColor="background2"/>
          <w:sz w:val="32"/>
        </w:rPr>
        <w:t>17</w:t>
      </w:r>
      <w:r w:rsidRPr="001B6568">
        <w:rPr>
          <w:rFonts w:ascii="times new vespasian" w:hAnsi="times new vespasian" w:cs="Times New Roman"/>
          <w:color w:val="EEECE1" w:themeColor="background2"/>
          <w:sz w:val="32"/>
        </w:rPr>
        <w:t xml:space="preserve"> They shall lick the dust like a </w:t>
      </w:r>
      <w:proofErr w:type="spellStart"/>
      <w:r w:rsidRPr="001B6568">
        <w:rPr>
          <w:rFonts w:ascii="times new vespasian" w:hAnsi="times new vespasian" w:cs="Times New Roman"/>
          <w:color w:val="EEECE1" w:themeColor="background2"/>
          <w:sz w:val="32"/>
        </w:rPr>
        <w:t>serpent;They</w:t>
      </w:r>
      <w:proofErr w:type="spellEnd"/>
      <w:r w:rsidRPr="001B6568">
        <w:rPr>
          <w:rFonts w:ascii="times new vespasian" w:hAnsi="times new vespasian" w:cs="Times New Roman"/>
          <w:color w:val="EEECE1" w:themeColor="background2"/>
          <w:sz w:val="32"/>
        </w:rPr>
        <w:t xml:space="preserve"> shall crawl from their holes like snakes of the earth. </w:t>
      </w:r>
      <w:r w:rsidRPr="0040088E">
        <w:rPr>
          <w:rFonts w:ascii="times new vespasian" w:hAnsi="times new vespasian" w:cs="Times New Roman"/>
          <w:color w:val="E36C0A" w:themeColor="accent6" w:themeShade="BF"/>
          <w:sz w:val="32"/>
        </w:rPr>
        <w:t>They shall be afraid of the LORD our God</w:t>
      </w:r>
      <w:r w:rsidRPr="001B6568">
        <w:rPr>
          <w:rFonts w:ascii="times new vespasian" w:hAnsi="times new vespasian" w:cs="Times New Roman"/>
          <w:color w:val="EEECE1" w:themeColor="background2"/>
          <w:sz w:val="32"/>
        </w:rPr>
        <w:t xml:space="preserve">, </w:t>
      </w:r>
      <w:proofErr w:type="gramStart"/>
      <w:r w:rsidRPr="001B6568">
        <w:rPr>
          <w:rFonts w:ascii="times new vespasian" w:hAnsi="times new vespasian" w:cs="Times New Roman"/>
          <w:color w:val="EEECE1" w:themeColor="background2"/>
          <w:sz w:val="32"/>
        </w:rPr>
        <w:t>And</w:t>
      </w:r>
      <w:proofErr w:type="gramEnd"/>
      <w:r w:rsidRPr="001B6568">
        <w:rPr>
          <w:rFonts w:ascii="times new vespasian" w:hAnsi="times new vespasian" w:cs="Times New Roman"/>
          <w:color w:val="EEECE1" w:themeColor="background2"/>
          <w:sz w:val="32"/>
        </w:rPr>
        <w:t xml:space="preserve"> shall fear because of You.</w:t>
      </w:r>
      <w:r w:rsidRPr="001B6568">
        <w:rPr>
          <w:rFonts w:ascii="Times New Roman" w:hAnsi="Times New Roman" w:cs="Times New Roman"/>
          <w:color w:val="EEECE1" w:themeColor="background2"/>
          <w:sz w:val="32"/>
        </w:rPr>
        <w:t>”</w:t>
      </w:r>
      <w:r w:rsidRPr="001B6568">
        <w:rPr>
          <w:rFonts w:ascii="times new vespasian" w:hAnsi="times new vespasian" w:cs="Times New Roman"/>
          <w:color w:val="EEECE1" w:themeColor="background2"/>
          <w:sz w:val="32"/>
        </w:rPr>
        <w:t xml:space="preserve"> </w:t>
      </w:r>
      <w:r w:rsidRPr="001B6568">
        <w:rPr>
          <w:rFonts w:ascii="times new vespasian" w:hAnsi="times new vespasian" w:cs="Times New Roman"/>
          <w:color w:val="EEECE1" w:themeColor="background2"/>
          <w:sz w:val="32"/>
          <w:vertAlign w:val="superscript"/>
        </w:rPr>
        <w:t>NKJV</w:t>
      </w:r>
    </w:p>
    <w:p w:rsidR="008A1FA6" w:rsidRDefault="008A1FA6" w:rsidP="00906BF3">
      <w:pPr>
        <w:pStyle w:val="NoSpacing"/>
        <w:jc w:val="center"/>
        <w:rPr>
          <w:rFonts w:ascii="Batang" w:eastAsia="Batang" w:hAnsi="Batang" w:cs="Times New Roman"/>
          <w:b/>
          <w:color w:val="EEECE1" w:themeColor="background2"/>
          <w:sz w:val="32"/>
        </w:rPr>
      </w:pPr>
    </w:p>
    <w:p w:rsidR="003E60BD" w:rsidRPr="003E60BD" w:rsidRDefault="003E60BD" w:rsidP="00906BF3">
      <w:pPr>
        <w:pStyle w:val="NoSpacing"/>
        <w:jc w:val="center"/>
        <w:rPr>
          <w:rFonts w:ascii="Batang" w:eastAsia="Batang" w:hAnsi="Batang" w:cs="Times New Roman"/>
          <w:color w:val="EEECE1" w:themeColor="background2"/>
          <w:sz w:val="32"/>
        </w:rPr>
      </w:pPr>
      <w:r w:rsidRPr="003E60BD">
        <w:rPr>
          <w:rFonts w:ascii="Batang" w:eastAsia="Batang" w:hAnsi="Batang" w:cs="Times New Roman"/>
          <w:b/>
          <w:color w:val="EEECE1" w:themeColor="background2"/>
          <w:sz w:val="32"/>
        </w:rPr>
        <w:lastRenderedPageBreak/>
        <w:t>2</w:t>
      </w:r>
      <w:r w:rsidRPr="003E60BD">
        <w:rPr>
          <w:rFonts w:ascii="Batang" w:eastAsia="Batang" w:hAnsi="Batang" w:cs="Times New Roman"/>
          <w:b/>
          <w:color w:val="EEECE1" w:themeColor="background2"/>
          <w:sz w:val="28"/>
        </w:rPr>
        <w:t xml:space="preserve"> </w:t>
      </w:r>
      <w:proofErr w:type="spellStart"/>
      <w:r w:rsidRPr="003E60BD">
        <w:rPr>
          <w:rFonts w:ascii="Batang" w:eastAsia="Batang" w:hAnsi="Batang" w:cs="Times New Roman"/>
          <w:b/>
          <w:color w:val="EEECE1" w:themeColor="background2"/>
          <w:sz w:val="32"/>
        </w:rPr>
        <w:t>Esdras</w:t>
      </w:r>
      <w:proofErr w:type="spellEnd"/>
      <w:r w:rsidRPr="003E60BD">
        <w:rPr>
          <w:rFonts w:ascii="Batang" w:eastAsia="Batang" w:hAnsi="Batang" w:cs="Times New Roman"/>
          <w:b/>
          <w:color w:val="EEECE1" w:themeColor="background2"/>
          <w:sz w:val="28"/>
        </w:rPr>
        <w:t xml:space="preserve"> </w:t>
      </w:r>
      <w:r w:rsidRPr="003E60BD">
        <w:rPr>
          <w:rFonts w:ascii="Batang" w:eastAsia="Batang" w:hAnsi="Batang" w:cs="Times New Roman"/>
          <w:b/>
          <w:color w:val="EEECE1" w:themeColor="background2"/>
          <w:sz w:val="32"/>
        </w:rPr>
        <w:t>15</w:t>
      </w:r>
      <w:r w:rsidRPr="003E60BD">
        <w:rPr>
          <w:rFonts w:ascii="Batang" w:eastAsia="Batang" w:hAnsi="Batang" w:cs="Times New Roman"/>
          <w:b/>
          <w:color w:val="EEECE1" w:themeColor="background2"/>
          <w:sz w:val="28"/>
          <w:vertAlign w:val="superscript"/>
        </w:rPr>
        <w:t>:</w:t>
      </w:r>
      <w:r w:rsidRPr="003E60BD">
        <w:rPr>
          <w:rFonts w:ascii="Batang" w:eastAsia="Batang" w:hAnsi="Batang" w:cs="Times New Roman"/>
          <w:b/>
          <w:color w:val="EEECE1" w:themeColor="background2"/>
          <w:sz w:val="32"/>
        </w:rPr>
        <w:t>1-27</w:t>
      </w:r>
      <w:r w:rsidRPr="003E60BD">
        <w:rPr>
          <w:rFonts w:ascii="Batang" w:eastAsia="Batang" w:hAnsi="Batang" w:cs="Times New Roman"/>
          <w:color w:val="EEECE1" w:themeColor="background2"/>
          <w:sz w:val="32"/>
        </w:rPr>
        <w:t xml:space="preserve"> </w:t>
      </w:r>
      <w:r w:rsidRPr="003E60BD">
        <w:rPr>
          <w:rFonts w:ascii="Batang" w:eastAsia="Batang" w:hAnsi="Batang" w:cs="Times New Roman"/>
          <w:color w:val="EEECE1" w:themeColor="background2"/>
          <w:sz w:val="26"/>
          <w:szCs w:val="26"/>
        </w:rPr>
        <w:t xml:space="preserve">“1 Speak in the ears of my people the words of the prophecy that I will put in your mouth, says the Lord, 2 and cause them to be written on paper; for they are trustworthy and true. 3 Do not fear the plots against you, and do not be troubled by the unbelief of those who oppose you. 4 For all unbelievers shall die in their unbelief. 5 Beware, says the Lord, I am bringing evils upon the world, the sword and famine, death and destruction, 6 because iniquity has spread throughout every land, and their harmful doings have reached their limit. 7 Therefore, says the Lord, 8 I will be silent no longer concerning their ungodly acts that they impiously commit, neither will I tolerate their wicked practices. Innocent and righteous blood cries out to me, and the souls of the righteous cry out continually. 9 I will surely avenge them, says the Lord, and will receive to myself all the innocent blood from among them. 10 See, my people are being led like a flock to the slaughter; I will not allow them to live any longer in the land of Egypt, </w:t>
      </w:r>
      <w:r w:rsidRPr="0040088E">
        <w:rPr>
          <w:rFonts w:ascii="Batang" w:eastAsia="Batang" w:hAnsi="Batang" w:cs="Times New Roman"/>
          <w:color w:val="948A54" w:themeColor="background2" w:themeShade="80"/>
          <w:sz w:val="26"/>
          <w:szCs w:val="26"/>
        </w:rPr>
        <w:t>11 but I will bring them out with a mighty hand and with an uplifted arm, and will strike Egypt with plagues, as before, and will destroy all its land</w:t>
      </w:r>
      <w:r w:rsidRPr="003E60BD">
        <w:rPr>
          <w:rFonts w:ascii="Batang" w:eastAsia="Batang" w:hAnsi="Batang" w:cs="Times New Roman"/>
          <w:color w:val="C4BC96" w:themeColor="background2" w:themeShade="BF"/>
          <w:sz w:val="26"/>
          <w:szCs w:val="26"/>
        </w:rPr>
        <w:t xml:space="preserve">. </w:t>
      </w:r>
      <w:r w:rsidRPr="003E60BD">
        <w:rPr>
          <w:rFonts w:ascii="Batang" w:eastAsia="Batang" w:hAnsi="Batang" w:cs="Times New Roman"/>
          <w:color w:val="EEECE1" w:themeColor="background2"/>
          <w:sz w:val="26"/>
          <w:szCs w:val="26"/>
        </w:rPr>
        <w:t xml:space="preserve">12 Let Egypt mourn, and its foundations, because of the </w:t>
      </w:r>
      <w:r w:rsidRPr="0040088E">
        <w:rPr>
          <w:rFonts w:ascii="Batang" w:eastAsia="Batang" w:hAnsi="Batang" w:cs="Times New Roman"/>
          <w:color w:val="948A54" w:themeColor="background2" w:themeShade="80"/>
          <w:sz w:val="26"/>
          <w:szCs w:val="26"/>
        </w:rPr>
        <w:t>plague</w:t>
      </w:r>
      <w:r w:rsidRPr="003E60BD">
        <w:rPr>
          <w:rFonts w:ascii="Batang" w:eastAsia="Batang" w:hAnsi="Batang" w:cs="Times New Roman"/>
          <w:color w:val="EEECE1" w:themeColor="background2"/>
          <w:sz w:val="26"/>
          <w:szCs w:val="26"/>
        </w:rPr>
        <w:t xml:space="preserve"> of chastisement and castigation that the Lord will bring upon it. 13 Let the farmers that till the ground mourn, because their seed shall fail to grow and their trees shall be ruined by</w:t>
      </w:r>
      <w:r w:rsidRPr="003E60BD">
        <w:rPr>
          <w:rFonts w:ascii="Batang" w:eastAsia="Batang" w:hAnsi="Batang" w:cs="Times New Roman"/>
          <w:color w:val="C4BC96" w:themeColor="background2" w:themeShade="BF"/>
          <w:sz w:val="26"/>
          <w:szCs w:val="26"/>
        </w:rPr>
        <w:t xml:space="preserve"> </w:t>
      </w:r>
      <w:r w:rsidRPr="0040088E">
        <w:rPr>
          <w:rFonts w:ascii="Batang" w:eastAsia="Batang" w:hAnsi="Batang" w:cs="Times New Roman"/>
          <w:color w:val="948A54" w:themeColor="background2" w:themeShade="80"/>
          <w:sz w:val="26"/>
          <w:szCs w:val="26"/>
        </w:rPr>
        <w:t>blight</w:t>
      </w:r>
      <w:r w:rsidRPr="003E60BD">
        <w:rPr>
          <w:rFonts w:ascii="Batang" w:eastAsia="Batang" w:hAnsi="Batang" w:cs="Times New Roman"/>
          <w:color w:val="C4BC96" w:themeColor="background2" w:themeShade="BF"/>
          <w:sz w:val="26"/>
          <w:szCs w:val="26"/>
        </w:rPr>
        <w:t xml:space="preserve"> </w:t>
      </w:r>
      <w:r w:rsidRPr="003E60BD">
        <w:rPr>
          <w:rFonts w:ascii="Batang" w:eastAsia="Batang" w:hAnsi="Batang" w:cs="Times New Roman"/>
          <w:color w:val="EEECE1" w:themeColor="background2"/>
          <w:sz w:val="26"/>
          <w:szCs w:val="26"/>
        </w:rPr>
        <w:t xml:space="preserve">and </w:t>
      </w:r>
      <w:r w:rsidRPr="0040088E">
        <w:rPr>
          <w:rFonts w:ascii="Batang" w:eastAsia="Batang" w:hAnsi="Batang" w:cs="Times New Roman"/>
          <w:color w:val="948A54" w:themeColor="background2" w:themeShade="80"/>
          <w:sz w:val="26"/>
          <w:szCs w:val="26"/>
        </w:rPr>
        <w:t>hail</w:t>
      </w:r>
      <w:r w:rsidRPr="003E60BD">
        <w:rPr>
          <w:rFonts w:ascii="Batang" w:eastAsia="Batang" w:hAnsi="Batang" w:cs="Times New Roman"/>
          <w:color w:val="EEECE1" w:themeColor="background2"/>
          <w:sz w:val="26"/>
          <w:szCs w:val="26"/>
        </w:rPr>
        <w:t xml:space="preserve"> and by a </w:t>
      </w:r>
      <w:r w:rsidRPr="0040088E">
        <w:rPr>
          <w:rFonts w:ascii="Batang" w:eastAsia="Batang" w:hAnsi="Batang" w:cs="Times New Roman"/>
          <w:color w:val="948A54" w:themeColor="background2" w:themeShade="80"/>
          <w:sz w:val="26"/>
          <w:szCs w:val="26"/>
        </w:rPr>
        <w:t>terrible tempest</w:t>
      </w:r>
      <w:r w:rsidRPr="003E60BD">
        <w:rPr>
          <w:rFonts w:ascii="Batang" w:eastAsia="Batang" w:hAnsi="Batang" w:cs="Times New Roman"/>
          <w:color w:val="EEECE1" w:themeColor="background2"/>
          <w:sz w:val="26"/>
          <w:szCs w:val="26"/>
        </w:rPr>
        <w:t xml:space="preserve">. 14 Alas for the world and for those who live in it! 15 For the sword and misery draw near them, and nation shall rise up to fight against nation, with swords in their hands. 16 For there shall be unrest among people; growing strong against one another, they shall in their might have no respect for their king or the chief of their leaders. 17 For a person will desire to go into a city, and shall not be able to do so. 18 Because of their pride the cities shall be in confusion, the houses shall be destroyed, and people shall be afraid. 19 People shall have no pity for their neighbors, but shall make an assault upon their houses with the sword, and plunder their goods, because of hunger for bread and because of great tribulation. 20 See how I am calling together all the kings of the earth to turn to me, says God, from the rising sun and from the south, from the east and from Lebanon; to turn and repay what they have given them. 21 Just as they have done to my elect until this day, so I will do, and will repay into their bosom. Thus says the Lord God: 22 </w:t>
      </w:r>
      <w:proofErr w:type="gramStart"/>
      <w:r w:rsidRPr="003E60BD">
        <w:rPr>
          <w:rFonts w:ascii="Batang" w:eastAsia="Batang" w:hAnsi="Batang" w:cs="Times New Roman"/>
          <w:color w:val="EEECE1" w:themeColor="background2"/>
          <w:sz w:val="26"/>
          <w:szCs w:val="26"/>
        </w:rPr>
        <w:t>My</w:t>
      </w:r>
      <w:proofErr w:type="gramEnd"/>
      <w:r w:rsidRPr="003E60BD">
        <w:rPr>
          <w:rFonts w:ascii="Batang" w:eastAsia="Batang" w:hAnsi="Batang" w:cs="Times New Roman"/>
          <w:color w:val="EEECE1" w:themeColor="background2"/>
          <w:sz w:val="26"/>
          <w:szCs w:val="26"/>
        </w:rPr>
        <w:t xml:space="preserve"> right hand will not spare the sinners, and my sword will not cease from those who shed innocent blood on earth. 23 And a fire went forth from his wrath, and consumed the foundations of the earth and the sinners, like burnt straw. 24 Alas for those who sin and do not observe my commandments, says the Lord; </w:t>
      </w:r>
      <w:proofErr w:type="gramStart"/>
      <w:r w:rsidRPr="003E60BD">
        <w:rPr>
          <w:rFonts w:ascii="Batang" w:eastAsia="Batang" w:hAnsi="Batang" w:cs="Times New Roman"/>
          <w:color w:val="EEECE1" w:themeColor="background2"/>
          <w:sz w:val="26"/>
          <w:szCs w:val="26"/>
        </w:rPr>
        <w:t>25 I</w:t>
      </w:r>
      <w:proofErr w:type="gramEnd"/>
      <w:r w:rsidRPr="003E60BD">
        <w:rPr>
          <w:rFonts w:ascii="Batang" w:eastAsia="Batang" w:hAnsi="Batang" w:cs="Times New Roman"/>
          <w:color w:val="EEECE1" w:themeColor="background2"/>
          <w:sz w:val="26"/>
          <w:szCs w:val="26"/>
        </w:rPr>
        <w:t xml:space="preserve"> will not spare them. Depart, you faithless children! Do not pollute my sanctuary. 26 For God </w:t>
      </w:r>
      <w:proofErr w:type="gramStart"/>
      <w:r w:rsidRPr="003E60BD">
        <w:rPr>
          <w:rFonts w:ascii="Batang" w:eastAsia="Batang" w:hAnsi="Batang" w:cs="Times New Roman"/>
          <w:color w:val="EEECE1" w:themeColor="background2"/>
          <w:sz w:val="26"/>
          <w:szCs w:val="26"/>
        </w:rPr>
        <w:t>knows</w:t>
      </w:r>
      <w:proofErr w:type="gramEnd"/>
      <w:r w:rsidRPr="003E60BD">
        <w:rPr>
          <w:rFonts w:ascii="Batang" w:eastAsia="Batang" w:hAnsi="Batang" w:cs="Times New Roman"/>
          <w:color w:val="EEECE1" w:themeColor="background2"/>
          <w:sz w:val="26"/>
          <w:szCs w:val="26"/>
        </w:rPr>
        <w:t xml:space="preserve"> all who sin against him; therefore he will hand them over to death and slaughter. 27 </w:t>
      </w:r>
      <w:proofErr w:type="gramStart"/>
      <w:r w:rsidRPr="003E60BD">
        <w:rPr>
          <w:rFonts w:ascii="Batang" w:eastAsia="Batang" w:hAnsi="Batang" w:cs="Times New Roman"/>
          <w:color w:val="EEECE1" w:themeColor="background2"/>
          <w:sz w:val="26"/>
          <w:szCs w:val="26"/>
        </w:rPr>
        <w:t>Already</w:t>
      </w:r>
      <w:proofErr w:type="gramEnd"/>
      <w:r w:rsidRPr="003E60BD">
        <w:rPr>
          <w:rFonts w:ascii="Batang" w:eastAsia="Batang" w:hAnsi="Batang" w:cs="Times New Roman"/>
          <w:color w:val="EEECE1" w:themeColor="background2"/>
          <w:sz w:val="26"/>
          <w:szCs w:val="26"/>
        </w:rPr>
        <w:t xml:space="preserve"> calamities have come upon the whole earth, and you shall remain in them; God will not deliver you, because you have sinned against him.” </w:t>
      </w:r>
      <w:r w:rsidRPr="003E60BD">
        <w:rPr>
          <w:rFonts w:ascii="Batang" w:eastAsia="Batang" w:hAnsi="Batang" w:cs="Times New Roman"/>
          <w:color w:val="EEECE1" w:themeColor="background2"/>
          <w:sz w:val="26"/>
          <w:szCs w:val="26"/>
          <w:vertAlign w:val="superscript"/>
        </w:rPr>
        <w:t>NRS</w:t>
      </w:r>
      <w:r>
        <w:rPr>
          <w:rFonts w:ascii="Batang" w:eastAsia="Batang" w:hAnsi="Batang" w:cs="Times New Roman"/>
          <w:color w:val="EEECE1" w:themeColor="background2"/>
          <w:sz w:val="26"/>
          <w:szCs w:val="26"/>
          <w:vertAlign w:val="superscript"/>
        </w:rPr>
        <w:t>V</w:t>
      </w:r>
    </w:p>
    <w:p w:rsidR="003E60BD" w:rsidRDefault="003E60BD" w:rsidP="00906BF3">
      <w:pPr>
        <w:pStyle w:val="NoSpacing"/>
        <w:jc w:val="center"/>
        <w:rPr>
          <w:rFonts w:ascii="times new vespasian" w:hAnsi="times new vespasian" w:cs="Times New Roman"/>
          <w:color w:val="EEECE1" w:themeColor="background2"/>
          <w:sz w:val="32"/>
          <w:vertAlign w:val="superscript"/>
        </w:rPr>
      </w:pPr>
    </w:p>
    <w:p w:rsidR="00C763F1" w:rsidRDefault="00C763F1" w:rsidP="005E05AC">
      <w:pPr>
        <w:pStyle w:val="NoSpacing"/>
        <w:jc w:val="center"/>
        <w:rPr>
          <w:rFonts w:ascii="times new vespasian" w:hAnsi="times new vespasian" w:cs="Times New Roman"/>
          <w:color w:val="EEECE1" w:themeColor="background2"/>
          <w:sz w:val="32"/>
          <w:vertAlign w:val="superscript"/>
        </w:rPr>
      </w:pPr>
      <w:r w:rsidRPr="00AB7CFD">
        <w:rPr>
          <w:rFonts w:ascii="times new vespasian" w:hAnsi="times new vespasian" w:cs="Times New Roman"/>
          <w:b/>
          <w:color w:val="EEECE1" w:themeColor="background2"/>
          <w:sz w:val="36"/>
        </w:rPr>
        <w:lastRenderedPageBreak/>
        <w:t xml:space="preserve">Revelation </w:t>
      </w:r>
      <w:r w:rsidR="00505E8B" w:rsidRPr="00AB7CFD">
        <w:rPr>
          <w:rFonts w:ascii="Denigan" w:hAnsi="Denigan" w:cs="Times New Roman"/>
          <w:b/>
          <w:color w:val="EEECE1" w:themeColor="background2"/>
          <w:sz w:val="36"/>
        </w:rPr>
        <w:t>12:6</w:t>
      </w:r>
      <w:r w:rsidR="00505E8B" w:rsidRPr="00AB7CFD">
        <w:rPr>
          <w:rFonts w:ascii="Times New Roman" w:hAnsi="Times New Roman" w:cs="Times New Roman"/>
          <w:color w:val="EEECE1" w:themeColor="background2"/>
          <w:sz w:val="32"/>
        </w:rPr>
        <w:t xml:space="preserve"> “</w:t>
      </w:r>
      <w:r w:rsidR="00505E8B" w:rsidRPr="00AB7CFD">
        <w:rPr>
          <w:rFonts w:ascii="times new vespasian" w:hAnsi="times new vespasian" w:cs="Times New Roman"/>
          <w:color w:val="EEECE1" w:themeColor="background2"/>
          <w:sz w:val="32"/>
        </w:rPr>
        <w:t>And the woman fled into the wilderness, where she hath a place prepared of God, that they should feed her there a thousand two hundred [and] threescore days.</w:t>
      </w:r>
      <w:r w:rsidR="00505E8B" w:rsidRPr="00AB7CFD">
        <w:rPr>
          <w:rFonts w:ascii="Times New Roman" w:hAnsi="Times New Roman" w:cs="Times New Roman"/>
          <w:color w:val="EEECE1" w:themeColor="background2"/>
          <w:sz w:val="32"/>
        </w:rPr>
        <w:t>”</w:t>
      </w:r>
      <w:r w:rsidR="00505E8B" w:rsidRPr="00AB7CFD">
        <w:rPr>
          <w:rFonts w:ascii="times new vespasian" w:hAnsi="times new vespasian" w:cs="Times New Roman"/>
          <w:color w:val="EEECE1" w:themeColor="background2"/>
          <w:sz w:val="32"/>
        </w:rPr>
        <w:t xml:space="preserve"> </w:t>
      </w:r>
      <w:r w:rsidR="00505E8B" w:rsidRPr="00AB7CFD">
        <w:rPr>
          <w:rFonts w:ascii="times new vespasian" w:hAnsi="times new vespasian" w:cs="Times New Roman"/>
          <w:color w:val="EEECE1" w:themeColor="background2"/>
          <w:sz w:val="32"/>
          <w:vertAlign w:val="superscript"/>
        </w:rPr>
        <w:t>KJV</w:t>
      </w:r>
    </w:p>
    <w:p w:rsidR="00C463CE" w:rsidRPr="00AB7CFD" w:rsidRDefault="00C463CE" w:rsidP="005E05AC">
      <w:pPr>
        <w:pStyle w:val="NoSpacing"/>
        <w:jc w:val="center"/>
        <w:rPr>
          <w:rFonts w:ascii="Times New Roman" w:hAnsi="Times New Roman" w:cs="Times New Roman"/>
          <w:color w:val="EEECE1" w:themeColor="background2"/>
          <w:sz w:val="32"/>
        </w:rPr>
      </w:pPr>
    </w:p>
    <w:p w:rsidR="00C763F1" w:rsidRDefault="00505E8B" w:rsidP="005E05AC">
      <w:pPr>
        <w:pStyle w:val="NoSpacing"/>
        <w:jc w:val="center"/>
        <w:rPr>
          <w:rFonts w:ascii="times new vespasian" w:hAnsi="times new vespasian" w:cs="Times New Roman"/>
          <w:color w:val="EEECE1" w:themeColor="background2"/>
          <w:sz w:val="32"/>
        </w:rPr>
      </w:pPr>
      <w:r>
        <w:rPr>
          <w:rFonts w:ascii="times new vespasian" w:hAnsi="times new vespasian" w:cs="Times New Roman"/>
          <w:noProof/>
          <w:color w:val="EEECE1" w:themeColor="background2"/>
          <w:sz w:val="32"/>
          <w:lang w:eastAsia="en-CA"/>
        </w:rPr>
        <w:drawing>
          <wp:inline distT="0" distB="0" distL="0" distR="0">
            <wp:extent cx="6560287" cy="494413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5.png"/>
                    <pic:cNvPicPr/>
                  </pic:nvPicPr>
                  <pic:blipFill rotWithShape="1">
                    <a:blip r:embed="rId12">
                      <a:extLst>
                        <a:ext uri="{28A0092B-C50C-407E-A947-70E740481C1C}">
                          <a14:useLocalDpi xmlns:a14="http://schemas.microsoft.com/office/drawing/2010/main" val="0"/>
                        </a:ext>
                      </a:extLst>
                    </a:blip>
                    <a:srcRect t="2282" b="1244"/>
                    <a:stretch/>
                  </pic:blipFill>
                  <pic:spPr bwMode="auto">
                    <a:xfrm>
                      <a:off x="0" y="0"/>
                      <a:ext cx="6565920" cy="4948384"/>
                    </a:xfrm>
                    <a:prstGeom prst="rect">
                      <a:avLst/>
                    </a:prstGeom>
                    <a:ln>
                      <a:noFill/>
                    </a:ln>
                    <a:extLst>
                      <a:ext uri="{53640926-AAD7-44D8-BBD7-CCE9431645EC}">
                        <a14:shadowObscured xmlns:a14="http://schemas.microsoft.com/office/drawing/2010/main"/>
                      </a:ext>
                    </a:extLst>
                  </pic:spPr>
                </pic:pic>
              </a:graphicData>
            </a:graphic>
          </wp:inline>
        </w:drawing>
      </w:r>
    </w:p>
    <w:p w:rsidR="00C463CE" w:rsidRDefault="00C463CE" w:rsidP="00505E8B">
      <w:pPr>
        <w:pStyle w:val="NoSpacing"/>
        <w:jc w:val="center"/>
        <w:rPr>
          <w:rFonts w:ascii="times new vespasian" w:hAnsi="times new vespasian" w:cs="Times New Roman"/>
          <w:b/>
          <w:color w:val="EEECE1" w:themeColor="background2"/>
          <w:sz w:val="36"/>
        </w:rPr>
      </w:pPr>
    </w:p>
    <w:p w:rsidR="00505E8B" w:rsidRDefault="00505E8B" w:rsidP="00505E8B">
      <w:pPr>
        <w:pStyle w:val="NoSpacing"/>
        <w:jc w:val="center"/>
        <w:rPr>
          <w:rFonts w:ascii="times new vespasian" w:hAnsi="times new vespasian" w:cs="Times New Roman"/>
          <w:color w:val="EEECE1" w:themeColor="background2"/>
          <w:sz w:val="32"/>
          <w:vertAlign w:val="superscript"/>
        </w:rPr>
      </w:pPr>
      <w:r w:rsidRPr="00AB7CFD">
        <w:rPr>
          <w:rFonts w:ascii="times new vespasian" w:hAnsi="times new vespasian" w:cs="Times New Roman"/>
          <w:b/>
          <w:color w:val="EEECE1" w:themeColor="background2"/>
          <w:sz w:val="36"/>
        </w:rPr>
        <w:t xml:space="preserve">Revelation </w:t>
      </w:r>
      <w:r w:rsidRPr="00AB7CFD">
        <w:rPr>
          <w:rFonts w:ascii="Denigan" w:hAnsi="Denigan" w:cs="Times New Roman"/>
          <w:b/>
          <w:color w:val="EEECE1" w:themeColor="background2"/>
          <w:sz w:val="36"/>
        </w:rPr>
        <w:t>12:13-17</w:t>
      </w:r>
      <w:r>
        <w:rPr>
          <w:rFonts w:ascii="Times New Roman" w:hAnsi="Times New Roman" w:cs="Times New Roman"/>
          <w:color w:val="EEECE1" w:themeColor="background2"/>
          <w:sz w:val="32"/>
        </w:rPr>
        <w:t xml:space="preserve"> </w:t>
      </w:r>
      <w:r w:rsidRPr="00AB7CFD">
        <w:rPr>
          <w:rFonts w:ascii="Times New Roman" w:hAnsi="Times New Roman" w:cs="Times New Roman"/>
          <w:color w:val="EEECE1" w:themeColor="background2"/>
          <w:sz w:val="32"/>
        </w:rPr>
        <w:t>“</w:t>
      </w:r>
      <w:r w:rsidRPr="00AB7CFD">
        <w:rPr>
          <w:rFonts w:ascii="times new vespasian" w:hAnsi="times new vespasian" w:cs="Times New Roman"/>
          <w:color w:val="EEECE1" w:themeColor="background2"/>
          <w:sz w:val="32"/>
        </w:rPr>
        <w:t>And when the dragon saw that he was cast unto the earth, he persecuted the woman which brought fort</w:t>
      </w:r>
      <w:r w:rsidR="00AB7CFD">
        <w:rPr>
          <w:rFonts w:ascii="times new vespasian" w:hAnsi="times new vespasian" w:cs="Times New Roman"/>
          <w:color w:val="EEECE1" w:themeColor="background2"/>
          <w:sz w:val="32"/>
        </w:rPr>
        <w:t>h the man [child].</w:t>
      </w:r>
      <w:r w:rsidRPr="00AB7CFD">
        <w:rPr>
          <w:rFonts w:ascii="Denigan" w:hAnsi="Denigan" w:cs="Times New Roman"/>
          <w:color w:val="EEECE1" w:themeColor="background2"/>
          <w:sz w:val="32"/>
        </w:rPr>
        <w:t>14</w:t>
      </w:r>
      <w:r w:rsidRPr="00AB7CFD">
        <w:rPr>
          <w:rFonts w:ascii="times new vespasian" w:hAnsi="times new vespasian" w:cs="Times New Roman"/>
          <w:color w:val="EEECE1" w:themeColor="background2"/>
          <w:sz w:val="32"/>
        </w:rPr>
        <w:t xml:space="preserve"> And to the </w:t>
      </w:r>
      <w:r w:rsidRPr="0040088E">
        <w:rPr>
          <w:rFonts w:ascii="times new vespasian" w:hAnsi="times new vespasian" w:cs="Times New Roman"/>
          <w:color w:val="E36C0A" w:themeColor="accent6" w:themeShade="BF"/>
          <w:sz w:val="32"/>
        </w:rPr>
        <w:t>woman</w:t>
      </w:r>
      <w:r w:rsidRPr="00AB7CFD">
        <w:rPr>
          <w:rFonts w:ascii="times new vespasian" w:hAnsi="times new vespasian" w:cs="Times New Roman"/>
          <w:color w:val="EEECE1" w:themeColor="background2"/>
          <w:sz w:val="32"/>
        </w:rPr>
        <w:t xml:space="preserve"> were given </w:t>
      </w:r>
      <w:r w:rsidRPr="0040088E">
        <w:rPr>
          <w:rFonts w:ascii="times new vespasian" w:hAnsi="times new vespasian" w:cs="Times New Roman"/>
          <w:color w:val="E36C0A" w:themeColor="accent6" w:themeShade="BF"/>
          <w:sz w:val="32"/>
        </w:rPr>
        <w:t>two wings of a great eagle</w:t>
      </w:r>
      <w:r w:rsidRPr="00AB7CFD">
        <w:rPr>
          <w:rFonts w:ascii="times new vespasian" w:hAnsi="times new vespasian" w:cs="Times New Roman"/>
          <w:color w:val="EEECE1" w:themeColor="background2"/>
          <w:sz w:val="32"/>
        </w:rPr>
        <w:t xml:space="preserve">, that </w:t>
      </w:r>
      <w:r w:rsidRPr="0040088E">
        <w:rPr>
          <w:rFonts w:ascii="times new vespasian" w:hAnsi="times new vespasian" w:cs="Times New Roman"/>
          <w:color w:val="E36C0A" w:themeColor="accent6" w:themeShade="BF"/>
          <w:sz w:val="32"/>
        </w:rPr>
        <w:t>she might fly into the wilderness</w:t>
      </w:r>
      <w:r w:rsidRPr="00AB7CFD">
        <w:rPr>
          <w:rFonts w:ascii="times new vespasian" w:hAnsi="times new vespasian" w:cs="Times New Roman"/>
          <w:color w:val="EEECE1" w:themeColor="background2"/>
          <w:sz w:val="32"/>
        </w:rPr>
        <w:t xml:space="preserve">, into her place, where she is </w:t>
      </w:r>
      <w:r w:rsidRPr="0040088E">
        <w:rPr>
          <w:rFonts w:ascii="times new vespasian" w:hAnsi="times new vespasian" w:cs="Times New Roman"/>
          <w:color w:val="E36C0A" w:themeColor="accent6" w:themeShade="BF"/>
          <w:sz w:val="32"/>
        </w:rPr>
        <w:t>nourished</w:t>
      </w:r>
      <w:r w:rsidRPr="00AB7CFD">
        <w:rPr>
          <w:rFonts w:ascii="times new vespasian" w:hAnsi="times new vespasian" w:cs="Times New Roman"/>
          <w:color w:val="EEECE1" w:themeColor="background2"/>
          <w:sz w:val="32"/>
        </w:rPr>
        <w:t xml:space="preserve"> for a time, and times, and half a time, from the face of the serpent. </w:t>
      </w:r>
      <w:r w:rsidRPr="00AB7CFD">
        <w:rPr>
          <w:rFonts w:ascii="Denigan" w:hAnsi="Denigan" w:cs="Times New Roman"/>
          <w:color w:val="EEECE1" w:themeColor="background2"/>
          <w:sz w:val="32"/>
        </w:rPr>
        <w:t>15</w:t>
      </w:r>
      <w:r w:rsidRPr="00AB7CFD">
        <w:rPr>
          <w:rFonts w:ascii="times new vespasian" w:hAnsi="times new vespasian" w:cs="Times New Roman"/>
          <w:color w:val="EEECE1" w:themeColor="background2"/>
          <w:sz w:val="32"/>
        </w:rPr>
        <w:t xml:space="preserve"> And the serpent cast out of his mouth water as a flood after the woman, that he might cause her to be carried away of the flood. </w:t>
      </w:r>
      <w:r w:rsidRPr="00AB7CFD">
        <w:rPr>
          <w:rFonts w:ascii="Denigan" w:hAnsi="Denigan" w:cs="Times New Roman"/>
          <w:color w:val="EEECE1" w:themeColor="background2"/>
          <w:sz w:val="32"/>
        </w:rPr>
        <w:t>16</w:t>
      </w:r>
      <w:r w:rsidRPr="00AB7CFD">
        <w:rPr>
          <w:rFonts w:ascii="times new vespasian" w:hAnsi="times new vespasian" w:cs="Times New Roman"/>
          <w:color w:val="EEECE1" w:themeColor="background2"/>
          <w:sz w:val="32"/>
        </w:rPr>
        <w:t xml:space="preserve"> And the earth helped the woman, and the earth opened her mouth, and swallowed up the flood which the dragon cast out of his mouth.</w:t>
      </w:r>
      <w:r w:rsidRPr="00AB7CFD">
        <w:rPr>
          <w:rFonts w:ascii="Denigan" w:hAnsi="Denigan" w:cs="Times New Roman"/>
          <w:color w:val="EEECE1" w:themeColor="background2"/>
          <w:sz w:val="32"/>
        </w:rPr>
        <w:t>17</w:t>
      </w:r>
      <w:r w:rsidRPr="00AB7CFD">
        <w:rPr>
          <w:rFonts w:ascii="times new vespasian" w:hAnsi="times new vespasian" w:cs="Times New Roman"/>
          <w:color w:val="EEECE1" w:themeColor="background2"/>
          <w:sz w:val="32"/>
        </w:rPr>
        <w:t xml:space="preserve"> </w:t>
      </w:r>
      <w:proofErr w:type="gramStart"/>
      <w:r w:rsidRPr="00AB7CFD">
        <w:rPr>
          <w:rFonts w:ascii="times new vespasian" w:hAnsi="times new vespasian" w:cs="Times New Roman"/>
          <w:color w:val="EEECE1" w:themeColor="background2"/>
          <w:sz w:val="32"/>
        </w:rPr>
        <w:t>And</w:t>
      </w:r>
      <w:proofErr w:type="gramEnd"/>
      <w:r w:rsidRPr="00AB7CFD">
        <w:rPr>
          <w:rFonts w:ascii="times new vespasian" w:hAnsi="times new vespasian" w:cs="Times New Roman"/>
          <w:color w:val="EEECE1" w:themeColor="background2"/>
          <w:sz w:val="32"/>
        </w:rPr>
        <w:t xml:space="preserve"> the dragon was wroth with the woman, and went to make war with the remnant of her seed, which keep the commandments of God, and have the testimony of Jesus Christ.</w:t>
      </w:r>
      <w:r w:rsidR="00AB7CFD" w:rsidRPr="00AB7CFD">
        <w:rPr>
          <w:rFonts w:ascii="Times New Roman" w:hAnsi="Times New Roman" w:cs="Times New Roman"/>
          <w:color w:val="EEECE1" w:themeColor="background2"/>
          <w:sz w:val="32"/>
        </w:rPr>
        <w:t>”</w:t>
      </w:r>
      <w:r w:rsidR="00AB7CFD" w:rsidRPr="00AB7CFD">
        <w:rPr>
          <w:rFonts w:ascii="times new vespasian" w:hAnsi="times new vespasian" w:cs="Times New Roman"/>
          <w:color w:val="EEECE1" w:themeColor="background2"/>
          <w:sz w:val="32"/>
        </w:rPr>
        <w:t xml:space="preserve"> </w:t>
      </w:r>
      <w:r w:rsidR="00AB7CFD" w:rsidRPr="00AB7CFD">
        <w:rPr>
          <w:rFonts w:ascii="times new vespasian" w:hAnsi="times new vespasian" w:cs="Times New Roman"/>
          <w:color w:val="EEECE1" w:themeColor="background2"/>
          <w:sz w:val="32"/>
          <w:vertAlign w:val="superscript"/>
        </w:rPr>
        <w:t>KJV</w:t>
      </w:r>
    </w:p>
    <w:p w:rsidR="00AB7CFD" w:rsidRDefault="00CF7B14" w:rsidP="00AB7CFD">
      <w:pPr>
        <w:pStyle w:val="NoSpacing"/>
        <w:jc w:val="center"/>
        <w:rPr>
          <w:rFonts w:ascii="times new vespasian" w:hAnsi="times new vespasian" w:cs="Times New Roman"/>
          <w:color w:val="EEECE1" w:themeColor="background2"/>
          <w:sz w:val="32"/>
          <w:vertAlign w:val="superscript"/>
        </w:rPr>
      </w:pPr>
      <w:r w:rsidRPr="00B77D43">
        <w:rPr>
          <w:rFonts w:ascii="times new vespasian" w:hAnsi="times new vespasian" w:cs="Times New Roman"/>
          <w:b/>
          <w:color w:val="EEECE1" w:themeColor="background2"/>
          <w:sz w:val="36"/>
        </w:rPr>
        <w:lastRenderedPageBreak/>
        <w:t>Isaiah</w:t>
      </w:r>
      <w:r w:rsidR="00AB7CFD" w:rsidRPr="00B77D43">
        <w:rPr>
          <w:rFonts w:ascii="Denigan" w:hAnsi="Denigan" w:cs="Times New Roman"/>
          <w:b/>
          <w:color w:val="EEECE1" w:themeColor="background2"/>
          <w:sz w:val="36"/>
          <w:vertAlign w:val="superscript"/>
        </w:rPr>
        <w:t xml:space="preserve"> </w:t>
      </w:r>
      <w:r w:rsidR="00B77D43" w:rsidRPr="00B77D43">
        <w:rPr>
          <w:rFonts w:ascii="Denigan" w:hAnsi="Denigan" w:cs="Times New Roman"/>
          <w:b/>
          <w:color w:val="EEECE1" w:themeColor="background2"/>
          <w:sz w:val="36"/>
        </w:rPr>
        <w:t>4:5</w:t>
      </w:r>
      <w:r w:rsidR="00AB7CFD" w:rsidRPr="00B77D43">
        <w:rPr>
          <w:rFonts w:ascii="times new vespasian" w:hAnsi="times new vespasian" w:cs="Times New Roman"/>
          <w:color w:val="EEECE1" w:themeColor="background2"/>
          <w:sz w:val="36"/>
        </w:rPr>
        <w:t xml:space="preserve"> </w:t>
      </w:r>
      <w:r w:rsidR="00AB7CFD" w:rsidRPr="00AB7CFD">
        <w:rPr>
          <w:rFonts w:ascii="Times New Roman" w:hAnsi="Times New Roman" w:cs="Times New Roman"/>
          <w:color w:val="EEECE1" w:themeColor="background2"/>
          <w:sz w:val="32"/>
        </w:rPr>
        <w:t>“</w:t>
      </w:r>
      <w:r w:rsidR="00AB7CFD" w:rsidRPr="00AB7CFD">
        <w:rPr>
          <w:rFonts w:ascii="times new vespasian" w:hAnsi="times new vespasian" w:cs="Times New Roman"/>
          <w:color w:val="EEECE1" w:themeColor="background2"/>
          <w:sz w:val="32"/>
        </w:rPr>
        <w:t xml:space="preserve">And </w:t>
      </w:r>
      <w:r w:rsidR="00AB7CFD" w:rsidRPr="0040088E">
        <w:rPr>
          <w:rFonts w:ascii="times new vespasian" w:hAnsi="times new vespasian" w:cs="Times New Roman"/>
          <w:color w:val="E36C0A" w:themeColor="accent6" w:themeShade="BF"/>
          <w:sz w:val="32"/>
        </w:rPr>
        <w:t xml:space="preserve">the LORD will create </w:t>
      </w:r>
      <w:r w:rsidR="00AB7CFD" w:rsidRPr="00AB7CFD">
        <w:rPr>
          <w:rFonts w:ascii="times new vespasian" w:hAnsi="times new vespasian" w:cs="Times New Roman"/>
          <w:color w:val="EEECE1" w:themeColor="background2"/>
          <w:sz w:val="32"/>
        </w:rPr>
        <w:t xml:space="preserve">upon </w:t>
      </w:r>
      <w:r w:rsidR="00AB7CFD" w:rsidRPr="0040088E">
        <w:rPr>
          <w:rFonts w:ascii="times new vespasian" w:hAnsi="times new vespasian" w:cs="Times New Roman"/>
          <w:color w:val="E36C0A" w:themeColor="accent6" w:themeShade="BF"/>
          <w:sz w:val="32"/>
        </w:rPr>
        <w:t>every dwelling place of mount</w:t>
      </w:r>
      <w:r w:rsidR="00B77D43" w:rsidRPr="0040088E">
        <w:rPr>
          <w:rFonts w:ascii="times new vespasian" w:hAnsi="times new vespasian" w:cs="Times New Roman"/>
          <w:color w:val="E36C0A" w:themeColor="accent6" w:themeShade="BF"/>
          <w:sz w:val="32"/>
        </w:rPr>
        <w:t xml:space="preserve"> Zion</w:t>
      </w:r>
      <w:r w:rsidR="00B77D43">
        <w:rPr>
          <w:rFonts w:ascii="times new vespasian" w:hAnsi="times new vespasian" w:cs="Times New Roman"/>
          <w:color w:val="EEECE1" w:themeColor="background2"/>
          <w:sz w:val="32"/>
        </w:rPr>
        <w:t>, and upon her assemblies,</w:t>
      </w:r>
      <w:r w:rsidR="00B77D43" w:rsidRPr="00AB7CFD">
        <w:rPr>
          <w:rFonts w:ascii="times new vespasian" w:hAnsi="times new vespasian" w:cs="Times New Roman"/>
          <w:color w:val="EEECE1" w:themeColor="background2"/>
          <w:sz w:val="32"/>
        </w:rPr>
        <w:t xml:space="preserve"> a</w:t>
      </w:r>
      <w:r w:rsidR="00AB7CFD" w:rsidRPr="00AB7CFD">
        <w:rPr>
          <w:rFonts w:ascii="times new vespasian" w:hAnsi="times new vespasian" w:cs="Times New Roman"/>
          <w:color w:val="EEECE1" w:themeColor="background2"/>
          <w:sz w:val="32"/>
        </w:rPr>
        <w:t xml:space="preserve"> </w:t>
      </w:r>
      <w:r w:rsidR="00AB7CFD" w:rsidRPr="0040088E">
        <w:rPr>
          <w:rFonts w:ascii="times new vespasian" w:hAnsi="times new vespasian" w:cs="Times New Roman"/>
          <w:color w:val="E36C0A" w:themeColor="accent6" w:themeShade="BF"/>
          <w:sz w:val="32"/>
        </w:rPr>
        <w:t>cloud and smoke by day</w:t>
      </w:r>
      <w:r w:rsidR="00AB7CFD" w:rsidRPr="00AB7CFD">
        <w:rPr>
          <w:rFonts w:ascii="times new vespasian" w:hAnsi="times new vespasian" w:cs="Times New Roman"/>
          <w:color w:val="EEECE1" w:themeColor="background2"/>
          <w:sz w:val="32"/>
        </w:rPr>
        <w:t xml:space="preserve">, and the </w:t>
      </w:r>
      <w:r w:rsidR="00AB7CFD" w:rsidRPr="0040088E">
        <w:rPr>
          <w:rFonts w:ascii="times new vespasian" w:hAnsi="times new vespasian" w:cs="Times New Roman"/>
          <w:color w:val="E36C0A" w:themeColor="accent6" w:themeShade="BF"/>
          <w:sz w:val="32"/>
        </w:rPr>
        <w:t xml:space="preserve">shining of a flaming fire by </w:t>
      </w:r>
      <w:r w:rsidR="00B77D43" w:rsidRPr="0040088E">
        <w:rPr>
          <w:rFonts w:ascii="times new vespasian" w:hAnsi="times new vespasian" w:cs="Times New Roman"/>
          <w:color w:val="E36C0A" w:themeColor="accent6" w:themeShade="BF"/>
          <w:sz w:val="32"/>
        </w:rPr>
        <w:t>night</w:t>
      </w:r>
      <w:r w:rsidR="00B77D43" w:rsidRPr="00AB7CFD">
        <w:rPr>
          <w:rFonts w:ascii="times new vespasian" w:hAnsi="times new vespasian" w:cs="Times New Roman"/>
          <w:color w:val="EEECE1" w:themeColor="background2"/>
          <w:sz w:val="32"/>
        </w:rPr>
        <w:t>: for</w:t>
      </w:r>
      <w:r w:rsidR="00AB7CFD" w:rsidRPr="00AB7CFD">
        <w:rPr>
          <w:rFonts w:ascii="times new vespasian" w:hAnsi="times new vespasian" w:cs="Times New Roman"/>
          <w:color w:val="EEECE1" w:themeColor="background2"/>
          <w:sz w:val="32"/>
        </w:rPr>
        <w:t xml:space="preserve"> upon all</w:t>
      </w:r>
      <w:r>
        <w:rPr>
          <w:rFonts w:ascii="times new vespasian" w:hAnsi="times new vespasian" w:cs="Times New Roman"/>
          <w:color w:val="EEECE1" w:themeColor="background2"/>
          <w:sz w:val="32"/>
        </w:rPr>
        <w:t xml:space="preserve"> the glory [shall be] a defence</w:t>
      </w:r>
      <w:r>
        <w:rPr>
          <w:rFonts w:ascii="Times New Roman" w:hAnsi="Times New Roman" w:cs="Times New Roman"/>
          <w:color w:val="EEECE1" w:themeColor="background2"/>
          <w:sz w:val="32"/>
        </w:rPr>
        <w:t>.</w:t>
      </w:r>
      <w:r w:rsidR="00AB7CFD" w:rsidRPr="00B77D43">
        <w:rPr>
          <w:rFonts w:ascii="Times New Roman" w:hAnsi="Times New Roman" w:cs="Times New Roman"/>
          <w:color w:val="EEECE1" w:themeColor="background2"/>
          <w:sz w:val="32"/>
        </w:rPr>
        <w:t>”</w:t>
      </w:r>
      <w:r w:rsidR="00B77D43" w:rsidRPr="00B77D43">
        <w:rPr>
          <w:rFonts w:ascii="times new vespasian" w:hAnsi="times new vespasian" w:cs="Times New Roman"/>
          <w:color w:val="EEECE1" w:themeColor="background2"/>
          <w:sz w:val="32"/>
        </w:rPr>
        <w:t xml:space="preserve"> </w:t>
      </w:r>
      <w:r w:rsidR="00B77D43" w:rsidRPr="00B77D43">
        <w:rPr>
          <w:rFonts w:ascii="times new vespasian" w:hAnsi="times new vespasian" w:cs="Times New Roman"/>
          <w:color w:val="EEECE1" w:themeColor="background2"/>
          <w:sz w:val="32"/>
          <w:vertAlign w:val="superscript"/>
        </w:rPr>
        <w:t>KJV</w:t>
      </w:r>
    </w:p>
    <w:p w:rsidR="00C463CE" w:rsidRDefault="00C463CE" w:rsidP="00AB7CFD">
      <w:pPr>
        <w:pStyle w:val="NoSpacing"/>
        <w:jc w:val="center"/>
        <w:rPr>
          <w:rFonts w:ascii="times new vespasian" w:hAnsi="times new vespasian" w:cs="Times New Roman"/>
          <w:color w:val="EEECE1" w:themeColor="background2"/>
          <w:sz w:val="32"/>
          <w:vertAlign w:val="superscript"/>
        </w:rPr>
      </w:pPr>
    </w:p>
    <w:p w:rsidR="007D3DEC" w:rsidRDefault="00AA7CB1" w:rsidP="00AB7CFD">
      <w:pPr>
        <w:pStyle w:val="NoSpacing"/>
        <w:jc w:val="center"/>
        <w:rPr>
          <w:rFonts w:ascii="Times New Roman" w:hAnsi="Times New Roman" w:cs="Times New Roman"/>
          <w:color w:val="EEECE1" w:themeColor="background2"/>
          <w:sz w:val="32"/>
        </w:rPr>
      </w:pPr>
      <w:r>
        <w:rPr>
          <w:rFonts w:ascii="Times New Roman" w:hAnsi="Times New Roman" w:cs="Times New Roman"/>
          <w:noProof/>
          <w:color w:val="EEECE1" w:themeColor="background2"/>
          <w:sz w:val="32"/>
          <w:lang w:eastAsia="en-CA"/>
        </w:rPr>
        <w:drawing>
          <wp:inline distT="0" distB="0" distL="0" distR="0">
            <wp:extent cx="3094074" cy="414669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dus1.png"/>
                    <pic:cNvPicPr/>
                  </pic:nvPicPr>
                  <pic:blipFill rotWithShape="1">
                    <a:blip r:embed="rId13">
                      <a:extLst>
                        <a:ext uri="{28A0092B-C50C-407E-A947-70E740481C1C}">
                          <a14:useLocalDpi xmlns:a14="http://schemas.microsoft.com/office/drawing/2010/main" val="0"/>
                        </a:ext>
                      </a:extLst>
                    </a:blip>
                    <a:srcRect l="4194" t="1734" r="1935" b="1682"/>
                    <a:stretch/>
                  </pic:blipFill>
                  <pic:spPr bwMode="auto">
                    <a:xfrm>
                      <a:off x="0" y="0"/>
                      <a:ext cx="3102134" cy="4157498"/>
                    </a:xfrm>
                    <a:prstGeom prst="rect">
                      <a:avLst/>
                    </a:prstGeom>
                    <a:ln>
                      <a:noFill/>
                    </a:ln>
                    <a:extLst>
                      <a:ext uri="{53640926-AAD7-44D8-BBD7-CCE9431645EC}">
                        <a14:shadowObscured xmlns:a14="http://schemas.microsoft.com/office/drawing/2010/main"/>
                      </a:ext>
                    </a:extLst>
                  </pic:spPr>
                </pic:pic>
              </a:graphicData>
            </a:graphic>
          </wp:inline>
        </w:drawing>
      </w:r>
    </w:p>
    <w:p w:rsidR="00C463CE" w:rsidRDefault="00C463CE" w:rsidP="00AB7CFD">
      <w:pPr>
        <w:pStyle w:val="NoSpacing"/>
        <w:jc w:val="center"/>
        <w:rPr>
          <w:rFonts w:ascii="Times New Roman" w:hAnsi="Times New Roman" w:cs="Times New Roman"/>
          <w:color w:val="EEECE1" w:themeColor="background2"/>
          <w:sz w:val="32"/>
        </w:rPr>
      </w:pPr>
    </w:p>
    <w:p w:rsidR="00934F8D" w:rsidRDefault="00AA7CB1" w:rsidP="00AB7CFD">
      <w:pPr>
        <w:pStyle w:val="NoSpacing"/>
        <w:jc w:val="center"/>
        <w:rPr>
          <w:rFonts w:ascii="Times New Roman" w:hAnsi="Times New Roman" w:cs="Times New Roman"/>
          <w:color w:val="EEECE1" w:themeColor="background2"/>
          <w:sz w:val="32"/>
        </w:rPr>
      </w:pPr>
      <w:r>
        <w:rPr>
          <w:rFonts w:ascii="Times New Roman" w:hAnsi="Times New Roman" w:cs="Times New Roman"/>
          <w:noProof/>
          <w:color w:val="EEECE1" w:themeColor="background2"/>
          <w:sz w:val="32"/>
          <w:lang w:eastAsia="en-CA"/>
        </w:rPr>
        <w:drawing>
          <wp:inline distT="0" distB="0" distL="0" distR="0">
            <wp:extent cx="4582632" cy="3232297"/>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dus3.png"/>
                    <pic:cNvPicPr/>
                  </pic:nvPicPr>
                  <pic:blipFill rotWithShape="1">
                    <a:blip r:embed="rId14">
                      <a:extLst>
                        <a:ext uri="{28A0092B-C50C-407E-A947-70E740481C1C}">
                          <a14:useLocalDpi xmlns:a14="http://schemas.microsoft.com/office/drawing/2010/main" val="0"/>
                        </a:ext>
                      </a:extLst>
                    </a:blip>
                    <a:srcRect l="1135" t="1592" r="1099" b="1592"/>
                    <a:stretch/>
                  </pic:blipFill>
                  <pic:spPr bwMode="auto">
                    <a:xfrm>
                      <a:off x="0" y="0"/>
                      <a:ext cx="4593238" cy="3239778"/>
                    </a:xfrm>
                    <a:prstGeom prst="rect">
                      <a:avLst/>
                    </a:prstGeom>
                    <a:ln>
                      <a:noFill/>
                    </a:ln>
                    <a:extLst>
                      <a:ext uri="{53640926-AAD7-44D8-BBD7-CCE9431645EC}">
                        <a14:shadowObscured xmlns:a14="http://schemas.microsoft.com/office/drawing/2010/main"/>
                      </a:ext>
                    </a:extLst>
                  </pic:spPr>
                </pic:pic>
              </a:graphicData>
            </a:graphic>
          </wp:inline>
        </w:drawing>
      </w:r>
    </w:p>
    <w:p w:rsidR="00C463CE" w:rsidRDefault="00C463CE" w:rsidP="00AB7CFD">
      <w:pPr>
        <w:pStyle w:val="NoSpacing"/>
        <w:jc w:val="center"/>
        <w:rPr>
          <w:rFonts w:ascii="times new vespasian" w:hAnsi="times new vespasian" w:cs="Times New Roman"/>
          <w:b/>
          <w:color w:val="EEECE1" w:themeColor="background2"/>
          <w:sz w:val="36"/>
        </w:rPr>
      </w:pPr>
    </w:p>
    <w:p w:rsidR="00CF7B14" w:rsidRPr="00CF7B14" w:rsidRDefault="00CF7B14" w:rsidP="00AB7CFD">
      <w:pPr>
        <w:pStyle w:val="NoSpacing"/>
        <w:jc w:val="center"/>
        <w:rPr>
          <w:rFonts w:ascii="times new vespasian" w:hAnsi="times new vespasian" w:cs="Times New Roman"/>
          <w:color w:val="EEECE1" w:themeColor="background2"/>
          <w:sz w:val="32"/>
        </w:rPr>
      </w:pPr>
      <w:r w:rsidRPr="00CF7B14">
        <w:rPr>
          <w:rFonts w:ascii="times new vespasian" w:hAnsi="times new vespasian" w:cs="Times New Roman"/>
          <w:b/>
          <w:color w:val="EEECE1" w:themeColor="background2"/>
          <w:sz w:val="36"/>
        </w:rPr>
        <w:lastRenderedPageBreak/>
        <w:t xml:space="preserve">Isaiah </w:t>
      </w:r>
      <w:r w:rsidRPr="00CF7B14">
        <w:rPr>
          <w:rFonts w:ascii="Denigan" w:hAnsi="Denigan" w:cs="Times New Roman"/>
          <w:b/>
          <w:color w:val="EEECE1" w:themeColor="background2"/>
          <w:sz w:val="36"/>
        </w:rPr>
        <w:t>4:6</w:t>
      </w:r>
      <w:r w:rsidRPr="00CF7B14">
        <w:rPr>
          <w:rFonts w:ascii="times new vespasian" w:hAnsi="times new vespasian" w:cs="Times New Roman"/>
          <w:color w:val="EEECE1" w:themeColor="background2"/>
          <w:sz w:val="36"/>
        </w:rPr>
        <w:t xml:space="preserve"> </w:t>
      </w:r>
      <w:r w:rsidRPr="00CF7B14">
        <w:rPr>
          <w:rFonts w:ascii="Times New Roman" w:hAnsi="Times New Roman" w:cs="Times New Roman"/>
          <w:color w:val="EEECE1" w:themeColor="background2"/>
          <w:sz w:val="32"/>
        </w:rPr>
        <w:t>“</w:t>
      </w:r>
      <w:r w:rsidRPr="00CF7B14">
        <w:rPr>
          <w:rFonts w:ascii="times new vespasian" w:hAnsi="times new vespasian" w:cs="Times New Roman"/>
          <w:color w:val="EEECE1" w:themeColor="background2"/>
          <w:sz w:val="32"/>
        </w:rPr>
        <w:t xml:space="preserve">And </w:t>
      </w:r>
      <w:r w:rsidRPr="0040088E">
        <w:rPr>
          <w:rFonts w:ascii="times new vespasian" w:hAnsi="times new vespasian" w:cs="Times New Roman"/>
          <w:color w:val="E36C0A" w:themeColor="accent6" w:themeShade="BF"/>
          <w:sz w:val="32"/>
        </w:rPr>
        <w:t xml:space="preserve">there shall be </w:t>
      </w:r>
      <w:r w:rsidRPr="00CF7B14">
        <w:rPr>
          <w:rFonts w:ascii="times new vespasian" w:hAnsi="times new vespasian" w:cs="Times New Roman"/>
          <w:color w:val="EEECE1" w:themeColor="background2"/>
          <w:sz w:val="32"/>
        </w:rPr>
        <w:t xml:space="preserve">a </w:t>
      </w:r>
      <w:r w:rsidRPr="0040088E">
        <w:rPr>
          <w:rFonts w:ascii="times new vespasian" w:hAnsi="times new vespasian" w:cs="Times New Roman"/>
          <w:color w:val="E36C0A" w:themeColor="accent6" w:themeShade="BF"/>
          <w:sz w:val="32"/>
        </w:rPr>
        <w:t>tabernacle</w:t>
      </w:r>
      <w:r w:rsidRPr="00CF7B14">
        <w:rPr>
          <w:rFonts w:ascii="times new vespasian" w:hAnsi="times new vespasian" w:cs="Times New Roman"/>
          <w:color w:val="EEECE1" w:themeColor="background2"/>
          <w:sz w:val="32"/>
        </w:rPr>
        <w:t xml:space="preserve"> for a </w:t>
      </w:r>
      <w:r w:rsidRPr="0040088E">
        <w:rPr>
          <w:rFonts w:ascii="times new vespasian" w:hAnsi="times new vespasian" w:cs="Times New Roman"/>
          <w:color w:val="E36C0A" w:themeColor="accent6" w:themeShade="BF"/>
          <w:sz w:val="32"/>
        </w:rPr>
        <w:t xml:space="preserve">shadow in the daytime </w:t>
      </w:r>
      <w:r w:rsidRPr="00CF7B14">
        <w:rPr>
          <w:rFonts w:ascii="times new vespasian" w:hAnsi="times new vespasian" w:cs="Times New Roman"/>
          <w:color w:val="EEECE1" w:themeColor="background2"/>
          <w:sz w:val="32"/>
        </w:rPr>
        <w:t xml:space="preserve">from the heat, and for a </w:t>
      </w:r>
      <w:r w:rsidRPr="0040088E">
        <w:rPr>
          <w:rFonts w:ascii="times new vespasian" w:hAnsi="times new vespasian" w:cs="Times New Roman"/>
          <w:color w:val="E36C0A" w:themeColor="accent6" w:themeShade="BF"/>
          <w:sz w:val="32"/>
        </w:rPr>
        <w:t>place of refuge</w:t>
      </w:r>
      <w:r w:rsidRPr="00CF7B14">
        <w:rPr>
          <w:rFonts w:ascii="times new vespasian" w:hAnsi="times new vespasian" w:cs="Times New Roman"/>
          <w:color w:val="EEECE1" w:themeColor="background2"/>
          <w:sz w:val="32"/>
        </w:rPr>
        <w:t>, and for a covert from storm and from rain.</w:t>
      </w:r>
      <w:r w:rsidRPr="00CF7B14">
        <w:rPr>
          <w:rFonts w:ascii="Times New Roman" w:hAnsi="Times New Roman" w:cs="Times New Roman"/>
          <w:color w:val="EEECE1" w:themeColor="background2"/>
          <w:sz w:val="32"/>
        </w:rPr>
        <w:t>”</w:t>
      </w:r>
      <w:r w:rsidRPr="00CF7B14">
        <w:rPr>
          <w:rFonts w:ascii="times new vespasian" w:hAnsi="times new vespasian" w:cs="Times New Roman"/>
          <w:color w:val="EEECE1" w:themeColor="background2"/>
          <w:sz w:val="32"/>
        </w:rPr>
        <w:t xml:space="preserve"> </w:t>
      </w:r>
      <w:r w:rsidRPr="00CF7B14">
        <w:rPr>
          <w:rFonts w:ascii="times new vespasian" w:hAnsi="times new vespasian" w:cs="Times New Roman"/>
          <w:color w:val="EEECE1" w:themeColor="background2"/>
          <w:sz w:val="32"/>
          <w:vertAlign w:val="superscript"/>
        </w:rPr>
        <w:t>KJV</w:t>
      </w:r>
    </w:p>
    <w:p w:rsidR="00934F8D" w:rsidRDefault="00AA7CB1" w:rsidP="00AB7CFD">
      <w:pPr>
        <w:pStyle w:val="NoSpacing"/>
        <w:jc w:val="center"/>
        <w:rPr>
          <w:rFonts w:ascii="Times New Roman" w:hAnsi="Times New Roman" w:cs="Times New Roman"/>
          <w:color w:val="EEECE1" w:themeColor="background2"/>
          <w:sz w:val="32"/>
        </w:rPr>
      </w:pPr>
      <w:r>
        <w:rPr>
          <w:rFonts w:ascii="Times New Roman" w:hAnsi="Times New Roman" w:cs="Times New Roman"/>
          <w:noProof/>
          <w:color w:val="EEECE1" w:themeColor="background2"/>
          <w:sz w:val="32"/>
          <w:lang w:eastAsia="en-CA"/>
        </w:rPr>
        <w:drawing>
          <wp:inline distT="0" distB="0" distL="0" distR="0">
            <wp:extent cx="3593805" cy="8038214"/>
            <wp:effectExtent l="0" t="0" r="698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dus4.png"/>
                    <pic:cNvPicPr/>
                  </pic:nvPicPr>
                  <pic:blipFill rotWithShape="1">
                    <a:blip r:embed="rId15">
                      <a:extLst>
                        <a:ext uri="{28A0092B-C50C-407E-A947-70E740481C1C}">
                          <a14:useLocalDpi xmlns:a14="http://schemas.microsoft.com/office/drawing/2010/main" val="0"/>
                        </a:ext>
                      </a:extLst>
                    </a:blip>
                    <a:srcRect l="4077" t="780" r="4075" b="886"/>
                    <a:stretch/>
                  </pic:blipFill>
                  <pic:spPr bwMode="auto">
                    <a:xfrm>
                      <a:off x="0" y="0"/>
                      <a:ext cx="3598083" cy="8047783"/>
                    </a:xfrm>
                    <a:prstGeom prst="rect">
                      <a:avLst/>
                    </a:prstGeom>
                    <a:ln>
                      <a:noFill/>
                    </a:ln>
                    <a:extLst>
                      <a:ext uri="{53640926-AAD7-44D8-BBD7-CCE9431645EC}">
                        <a14:shadowObscured xmlns:a14="http://schemas.microsoft.com/office/drawing/2010/main"/>
                      </a:ext>
                    </a:extLst>
                  </pic:spPr>
                </pic:pic>
              </a:graphicData>
            </a:graphic>
          </wp:inline>
        </w:drawing>
      </w:r>
    </w:p>
    <w:p w:rsidR="00934F8D" w:rsidRDefault="00934F8D" w:rsidP="00AB7CFD">
      <w:pPr>
        <w:pStyle w:val="NoSpacing"/>
        <w:jc w:val="center"/>
        <w:rPr>
          <w:rFonts w:ascii="Times New Roman" w:hAnsi="Times New Roman" w:cs="Times New Roman"/>
          <w:color w:val="EEECE1" w:themeColor="background2"/>
        </w:rPr>
      </w:pPr>
    </w:p>
    <w:p w:rsidR="004501E2" w:rsidRPr="00BB24DA" w:rsidRDefault="004501E2" w:rsidP="00BB24DA">
      <w:pPr>
        <w:pStyle w:val="NoSpacing"/>
        <w:jc w:val="center"/>
        <w:rPr>
          <w:rFonts w:ascii="times new vespasian" w:hAnsi="times new vespasian" w:cs="Times New Roman"/>
          <w:color w:val="EEECE1" w:themeColor="background2"/>
          <w:sz w:val="32"/>
        </w:rPr>
      </w:pPr>
      <w:r w:rsidRPr="00BB24DA">
        <w:rPr>
          <w:rFonts w:ascii="Denigan" w:hAnsi="Denigan" w:cs="Times New Roman"/>
          <w:b/>
          <w:color w:val="EEECE1" w:themeColor="background2"/>
          <w:sz w:val="36"/>
        </w:rPr>
        <w:lastRenderedPageBreak/>
        <w:t>2</w:t>
      </w:r>
      <w:r w:rsidRPr="00BB24DA">
        <w:rPr>
          <w:rFonts w:ascii="times new vespasian" w:hAnsi="times new vespasian" w:cs="Times New Roman"/>
          <w:b/>
          <w:color w:val="EEECE1" w:themeColor="background2"/>
          <w:sz w:val="36"/>
        </w:rPr>
        <w:t xml:space="preserve"> Maccabees </w:t>
      </w:r>
      <w:r w:rsidRPr="00BB24DA">
        <w:rPr>
          <w:rFonts w:ascii="Denigan" w:hAnsi="Denigan" w:cs="Times New Roman"/>
          <w:b/>
          <w:color w:val="EEECE1" w:themeColor="background2"/>
          <w:sz w:val="36"/>
        </w:rPr>
        <w:t>2:2-8</w:t>
      </w:r>
      <w:r w:rsidRPr="00BB24DA">
        <w:rPr>
          <w:rFonts w:ascii="times new vespasian" w:hAnsi="times new vespasian" w:cs="Times New Roman"/>
          <w:color w:val="EEECE1" w:themeColor="background2"/>
          <w:sz w:val="32"/>
        </w:rPr>
        <w:t xml:space="preserve"> </w:t>
      </w:r>
      <w:r w:rsidRPr="00BB24DA">
        <w:rPr>
          <w:rFonts w:ascii="Times New Roman" w:hAnsi="Times New Roman" w:cs="Times New Roman"/>
          <w:color w:val="EEECE1" w:themeColor="background2"/>
          <w:sz w:val="32"/>
        </w:rPr>
        <w:t>“</w:t>
      </w:r>
      <w:r w:rsidRPr="00BB24DA">
        <w:rPr>
          <w:rFonts w:ascii="times new vespasian" w:hAnsi="times new vespasian" w:cs="Times New Roman"/>
          <w:color w:val="EEECE1" w:themeColor="background2"/>
          <w:sz w:val="32"/>
        </w:rPr>
        <w:t xml:space="preserve">And how that the prophet, having given them the law, charged them not to forget the commandments of the Lord, and they should not err in their minds, when they see images of silver and gold, with their ornaments. </w:t>
      </w:r>
      <w:r w:rsidRPr="00D91388">
        <w:rPr>
          <w:rFonts w:ascii="Denigan" w:hAnsi="Denigan" w:cs="Times New Roman"/>
          <w:color w:val="EEECE1" w:themeColor="background2"/>
          <w:sz w:val="32"/>
        </w:rPr>
        <w:t>3</w:t>
      </w:r>
      <w:r w:rsidRPr="00BB24DA">
        <w:rPr>
          <w:rFonts w:ascii="times new vespasian" w:hAnsi="times new vespasian" w:cs="Times New Roman"/>
          <w:color w:val="EEECE1" w:themeColor="background2"/>
          <w:sz w:val="32"/>
        </w:rPr>
        <w:t xml:space="preserve"> And with other such speeches exhorted he them, that the law should not depart from their hearts. </w:t>
      </w:r>
      <w:r w:rsidRPr="00D91388">
        <w:rPr>
          <w:rFonts w:ascii="Denigan" w:hAnsi="Denigan" w:cs="Times New Roman"/>
          <w:color w:val="EEECE1" w:themeColor="background2"/>
          <w:sz w:val="32"/>
        </w:rPr>
        <w:t>4</w:t>
      </w:r>
      <w:r w:rsidRPr="00BB24DA">
        <w:rPr>
          <w:rFonts w:ascii="times new vespasian" w:hAnsi="times new vespasian" w:cs="Times New Roman"/>
          <w:color w:val="EEECE1" w:themeColor="background2"/>
          <w:sz w:val="32"/>
        </w:rPr>
        <w:t xml:space="preserve"> It was also contained in the same writing, that the prophet, being warned of God, commanded the tabernacle and the dark to go with him, as he went forth into the mountain, where Moses climbed up, and saw the heritage of God. </w:t>
      </w:r>
      <w:r w:rsidRPr="00D91388">
        <w:rPr>
          <w:rFonts w:ascii="Denigan" w:hAnsi="Denigan" w:cs="Times New Roman"/>
          <w:color w:val="EEECE1" w:themeColor="background2"/>
          <w:sz w:val="32"/>
        </w:rPr>
        <w:t>5</w:t>
      </w:r>
      <w:r w:rsidR="0040088E">
        <w:rPr>
          <w:rFonts w:ascii="times new vespasian" w:hAnsi="times new vespasian" w:cs="Times New Roman"/>
          <w:color w:val="EEECE1" w:themeColor="background2"/>
          <w:sz w:val="32"/>
        </w:rPr>
        <w:t xml:space="preserve"> And when Jeremiah </w:t>
      </w:r>
      <w:r w:rsidRPr="00BB24DA">
        <w:rPr>
          <w:rFonts w:ascii="times new vespasian" w:hAnsi="times new vespasian" w:cs="Times New Roman"/>
          <w:color w:val="EEECE1" w:themeColor="background2"/>
          <w:sz w:val="32"/>
        </w:rPr>
        <w:t xml:space="preserve">came thither, he found </w:t>
      </w:r>
      <w:proofErr w:type="gramStart"/>
      <w:r w:rsidRPr="00BB24DA">
        <w:rPr>
          <w:rFonts w:ascii="times new vespasian" w:hAnsi="times new vespasian" w:cs="Times New Roman"/>
          <w:color w:val="EEECE1" w:themeColor="background2"/>
          <w:sz w:val="32"/>
        </w:rPr>
        <w:t>an</w:t>
      </w:r>
      <w:proofErr w:type="gramEnd"/>
      <w:r w:rsidRPr="00BB24DA">
        <w:rPr>
          <w:rFonts w:ascii="times new vespasian" w:hAnsi="times new vespasian" w:cs="Times New Roman"/>
          <w:color w:val="EEECE1" w:themeColor="background2"/>
          <w:sz w:val="32"/>
        </w:rPr>
        <w:t xml:space="preserve"> hollow cave, wherein he laid the </w:t>
      </w:r>
      <w:r w:rsidRPr="0040088E">
        <w:rPr>
          <w:rFonts w:ascii="times new vespasian" w:hAnsi="times new vespasian" w:cs="Times New Roman"/>
          <w:color w:val="E36C0A" w:themeColor="accent6" w:themeShade="BF"/>
          <w:sz w:val="32"/>
        </w:rPr>
        <w:t>tabernacle</w:t>
      </w:r>
      <w:r w:rsidRPr="00BB24DA">
        <w:rPr>
          <w:rFonts w:ascii="times new vespasian" w:hAnsi="times new vespasian" w:cs="Times New Roman"/>
          <w:color w:val="EEECE1" w:themeColor="background2"/>
          <w:sz w:val="32"/>
        </w:rPr>
        <w:t xml:space="preserve">, and the </w:t>
      </w:r>
      <w:r w:rsidRPr="0040088E">
        <w:rPr>
          <w:rFonts w:ascii="times new vespasian" w:hAnsi="times new vespasian" w:cs="Times New Roman"/>
          <w:color w:val="E36C0A" w:themeColor="accent6" w:themeShade="BF"/>
          <w:sz w:val="32"/>
        </w:rPr>
        <w:t>ark</w:t>
      </w:r>
      <w:r w:rsidRPr="00BB24DA">
        <w:rPr>
          <w:rFonts w:ascii="times new vespasian" w:hAnsi="times new vespasian" w:cs="Times New Roman"/>
          <w:color w:val="EEECE1" w:themeColor="background2"/>
          <w:sz w:val="32"/>
        </w:rPr>
        <w:t xml:space="preserve">, and the altar of incense, and so stopped the door. </w:t>
      </w:r>
      <w:r w:rsidR="00BB24DA" w:rsidRPr="00D91388">
        <w:rPr>
          <w:rFonts w:ascii="Denigan" w:hAnsi="Denigan" w:cs="Times New Roman"/>
          <w:color w:val="EEECE1" w:themeColor="background2"/>
          <w:sz w:val="32"/>
        </w:rPr>
        <w:t>6</w:t>
      </w:r>
      <w:r w:rsidR="00BB24DA" w:rsidRPr="00BB24DA">
        <w:rPr>
          <w:rFonts w:ascii="times new vespasian" w:hAnsi="times new vespasian" w:cs="Times New Roman"/>
          <w:color w:val="EEECE1" w:themeColor="background2"/>
          <w:sz w:val="32"/>
        </w:rPr>
        <w:t xml:space="preserve"> And some of those that followed him came to mark the way, but they could not find it. </w:t>
      </w:r>
      <w:r w:rsidR="00BB24DA" w:rsidRPr="00D91388">
        <w:rPr>
          <w:rFonts w:ascii="Denigan" w:hAnsi="Denigan" w:cs="Times New Roman"/>
          <w:color w:val="EEECE1" w:themeColor="background2"/>
          <w:sz w:val="32"/>
        </w:rPr>
        <w:t>7</w:t>
      </w:r>
      <w:r w:rsidR="00BB24DA" w:rsidRPr="00BB24DA">
        <w:rPr>
          <w:rFonts w:ascii="times new vespasian" w:hAnsi="times new vespasian" w:cs="Times New Roman"/>
          <w:color w:val="EEECE1" w:themeColor="background2"/>
          <w:sz w:val="32"/>
        </w:rPr>
        <w:t xml:space="preserve"> Which when Jeremiah perceived, he blamed them, saying, As for that </w:t>
      </w:r>
      <w:r w:rsidR="00BB24DA" w:rsidRPr="0040088E">
        <w:rPr>
          <w:rFonts w:ascii="times new vespasian" w:hAnsi="times new vespasian" w:cs="Times New Roman"/>
          <w:color w:val="E36C0A" w:themeColor="accent6" w:themeShade="BF"/>
          <w:sz w:val="32"/>
        </w:rPr>
        <w:t>place</w:t>
      </w:r>
      <w:r w:rsidR="00BB24DA" w:rsidRPr="00BB24DA">
        <w:rPr>
          <w:rFonts w:ascii="times new vespasian" w:hAnsi="times new vespasian" w:cs="Times New Roman"/>
          <w:color w:val="EEECE1" w:themeColor="background2"/>
          <w:sz w:val="32"/>
        </w:rPr>
        <w:t xml:space="preserve">, it </w:t>
      </w:r>
      <w:r w:rsidR="00BB24DA" w:rsidRPr="0040088E">
        <w:rPr>
          <w:rFonts w:ascii="times new vespasian" w:hAnsi="times new vespasian" w:cs="Times New Roman"/>
          <w:color w:val="E36C0A" w:themeColor="accent6" w:themeShade="BF"/>
          <w:sz w:val="32"/>
        </w:rPr>
        <w:t>shall be unknown</w:t>
      </w:r>
      <w:r w:rsidR="00BB24DA" w:rsidRPr="00BB24DA">
        <w:rPr>
          <w:rFonts w:ascii="times new vespasian" w:hAnsi="times new vespasian" w:cs="Times New Roman"/>
          <w:color w:val="EEECE1" w:themeColor="background2"/>
          <w:sz w:val="32"/>
        </w:rPr>
        <w:t xml:space="preserve">, </w:t>
      </w:r>
      <w:r w:rsidR="00BB24DA" w:rsidRPr="0040088E">
        <w:rPr>
          <w:rFonts w:ascii="times new vespasian" w:hAnsi="times new vespasian" w:cs="Times New Roman"/>
          <w:color w:val="E36C0A" w:themeColor="accent6" w:themeShade="BF"/>
          <w:sz w:val="32"/>
        </w:rPr>
        <w:t>until the time that God gather his people again together</w:t>
      </w:r>
      <w:r w:rsidR="00BB24DA" w:rsidRPr="00BB24DA">
        <w:rPr>
          <w:rFonts w:ascii="times new vespasian" w:hAnsi="times new vespasian" w:cs="Times New Roman"/>
          <w:color w:val="EEECE1" w:themeColor="background2"/>
          <w:sz w:val="32"/>
        </w:rPr>
        <w:t xml:space="preserve">, and receive them unto mercy. </w:t>
      </w:r>
      <w:r w:rsidR="00BB24DA" w:rsidRPr="00D91388">
        <w:rPr>
          <w:rFonts w:ascii="Denigan" w:hAnsi="Denigan" w:cs="Times New Roman"/>
          <w:color w:val="EEECE1" w:themeColor="background2"/>
          <w:sz w:val="32"/>
        </w:rPr>
        <w:t>8</w:t>
      </w:r>
      <w:r w:rsidR="00BB24DA" w:rsidRPr="00BB24DA">
        <w:rPr>
          <w:rFonts w:ascii="times new vespasian" w:hAnsi="times new vespasian" w:cs="Times New Roman"/>
          <w:color w:val="EEECE1" w:themeColor="background2"/>
          <w:sz w:val="32"/>
        </w:rPr>
        <w:t xml:space="preserve"> </w:t>
      </w:r>
      <w:r w:rsidR="00BB24DA" w:rsidRPr="0040088E">
        <w:rPr>
          <w:rFonts w:ascii="times new vespasian" w:hAnsi="times new vespasian" w:cs="Times New Roman"/>
          <w:color w:val="E36C0A" w:themeColor="accent6" w:themeShade="BF"/>
          <w:sz w:val="32"/>
        </w:rPr>
        <w:t xml:space="preserve">Then shall the Lord </w:t>
      </w:r>
      <w:proofErr w:type="spellStart"/>
      <w:proofErr w:type="gramStart"/>
      <w:r w:rsidR="00BB24DA" w:rsidRPr="0040088E">
        <w:rPr>
          <w:rFonts w:ascii="times new vespasian" w:hAnsi="times new vespasian" w:cs="Times New Roman"/>
          <w:color w:val="E36C0A" w:themeColor="accent6" w:themeShade="BF"/>
          <w:sz w:val="32"/>
        </w:rPr>
        <w:t>shew</w:t>
      </w:r>
      <w:proofErr w:type="spellEnd"/>
      <w:proofErr w:type="gramEnd"/>
      <w:r w:rsidR="00BB24DA" w:rsidRPr="0040088E">
        <w:rPr>
          <w:rFonts w:ascii="times new vespasian" w:hAnsi="times new vespasian" w:cs="Times New Roman"/>
          <w:color w:val="E36C0A" w:themeColor="accent6" w:themeShade="BF"/>
          <w:sz w:val="32"/>
        </w:rPr>
        <w:t xml:space="preserve"> them these things, and the glory of the Lord shall appear, and the cloud also, as it was </w:t>
      </w:r>
      <w:proofErr w:type="spellStart"/>
      <w:r w:rsidR="00BB24DA" w:rsidRPr="0040088E">
        <w:rPr>
          <w:rFonts w:ascii="times new vespasian" w:hAnsi="times new vespasian" w:cs="Times New Roman"/>
          <w:color w:val="E36C0A" w:themeColor="accent6" w:themeShade="BF"/>
          <w:sz w:val="32"/>
        </w:rPr>
        <w:t>shewed</w:t>
      </w:r>
      <w:proofErr w:type="spellEnd"/>
      <w:r w:rsidR="00BB24DA" w:rsidRPr="0040088E">
        <w:rPr>
          <w:rFonts w:ascii="times new vespasian" w:hAnsi="times new vespasian" w:cs="Times New Roman"/>
          <w:color w:val="E36C0A" w:themeColor="accent6" w:themeShade="BF"/>
          <w:sz w:val="32"/>
        </w:rPr>
        <w:t xml:space="preserve"> under Moses</w:t>
      </w:r>
      <w:r w:rsidR="00BB24DA" w:rsidRPr="00BB24DA">
        <w:rPr>
          <w:rFonts w:ascii="times new vespasian" w:hAnsi="times new vespasian" w:cs="Times New Roman"/>
          <w:color w:val="EEECE1" w:themeColor="background2"/>
          <w:sz w:val="32"/>
        </w:rPr>
        <w:t>, and as when Solomon desired that the place</w:t>
      </w:r>
      <w:r w:rsidR="0040088E">
        <w:rPr>
          <w:rFonts w:ascii="times new vespasian" w:hAnsi="times new vespasian" w:cs="Times New Roman"/>
          <w:color w:val="EEECE1" w:themeColor="background2"/>
          <w:sz w:val="32"/>
        </w:rPr>
        <w:t xml:space="preserve"> might be honourably sanctified</w:t>
      </w:r>
      <w:r w:rsidR="0040088E">
        <w:rPr>
          <w:rFonts w:ascii="Times New Roman" w:hAnsi="Times New Roman" w:cs="Times New Roman"/>
          <w:color w:val="EEECE1" w:themeColor="background2"/>
          <w:sz w:val="32"/>
        </w:rPr>
        <w:t>.</w:t>
      </w:r>
      <w:r w:rsidR="00BB24DA" w:rsidRPr="00BB24DA">
        <w:rPr>
          <w:rFonts w:ascii="Times New Roman" w:hAnsi="Times New Roman" w:cs="Times New Roman"/>
          <w:color w:val="EEECE1" w:themeColor="background2"/>
          <w:sz w:val="32"/>
        </w:rPr>
        <w:t>”</w:t>
      </w:r>
    </w:p>
    <w:p w:rsidR="004501E2" w:rsidRDefault="004501E2" w:rsidP="00AB7CFD">
      <w:pPr>
        <w:pStyle w:val="NoSpacing"/>
        <w:jc w:val="center"/>
        <w:rPr>
          <w:rFonts w:ascii="Times New Roman" w:hAnsi="Times New Roman" w:cs="Times New Roman"/>
          <w:color w:val="EEECE1" w:themeColor="background2"/>
        </w:rPr>
      </w:pPr>
    </w:p>
    <w:p w:rsidR="004501E2" w:rsidRDefault="00D91388" w:rsidP="00AB7CFD">
      <w:pPr>
        <w:pStyle w:val="NoSpacing"/>
        <w:jc w:val="center"/>
        <w:rPr>
          <w:rFonts w:ascii="Times New Roman" w:hAnsi="Times New Roman" w:cs="Times New Roman"/>
          <w:color w:val="EEECE1" w:themeColor="background2"/>
        </w:rPr>
      </w:pPr>
      <w:r>
        <w:rPr>
          <w:rFonts w:ascii="Times New Roman" w:hAnsi="Times New Roman" w:cs="Times New Roman"/>
          <w:noProof/>
          <w:color w:val="EEECE1" w:themeColor="background2"/>
          <w:lang w:eastAsia="en-CA"/>
        </w:rPr>
        <w:lastRenderedPageBreak/>
        <w:drawing>
          <wp:inline distT="0" distB="0" distL="0" distR="0">
            <wp:extent cx="6656070" cy="46259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1971##S arc.jpg"/>
                    <pic:cNvPicPr/>
                  </pic:nvPicPr>
                  <pic:blipFill>
                    <a:blip r:embed="rId16">
                      <a:extLst>
                        <a:ext uri="{28A0092B-C50C-407E-A947-70E740481C1C}">
                          <a14:useLocalDpi xmlns:a14="http://schemas.microsoft.com/office/drawing/2010/main" val="0"/>
                        </a:ext>
                      </a:extLst>
                    </a:blip>
                    <a:stretch>
                      <a:fillRect/>
                    </a:stretch>
                  </pic:blipFill>
                  <pic:spPr>
                    <a:xfrm>
                      <a:off x="0" y="0"/>
                      <a:ext cx="6656070" cy="4625975"/>
                    </a:xfrm>
                    <a:prstGeom prst="rect">
                      <a:avLst/>
                    </a:prstGeom>
                  </pic:spPr>
                </pic:pic>
              </a:graphicData>
            </a:graphic>
          </wp:inline>
        </w:drawing>
      </w:r>
    </w:p>
    <w:p w:rsidR="00B97E4F" w:rsidRDefault="00B97E4F" w:rsidP="00AB7CFD">
      <w:pPr>
        <w:pStyle w:val="NoSpacing"/>
        <w:jc w:val="center"/>
        <w:rPr>
          <w:rFonts w:ascii="times new vespasian" w:hAnsi="times new vespasian" w:cs="Times New Roman"/>
          <w:color w:val="EEECE1" w:themeColor="background2"/>
          <w:sz w:val="28"/>
          <w:vertAlign w:val="superscript"/>
        </w:rPr>
      </w:pPr>
      <w:r w:rsidRPr="00DA0E20">
        <w:rPr>
          <w:rFonts w:ascii="times new vespasian" w:hAnsi="times new vespasian" w:cs="Times New Roman"/>
          <w:b/>
          <w:color w:val="EEECE1" w:themeColor="background2"/>
          <w:sz w:val="32"/>
        </w:rPr>
        <w:t xml:space="preserve">1 Enoch </w:t>
      </w:r>
      <w:r w:rsidR="003803F1" w:rsidRPr="00DA0E20">
        <w:rPr>
          <w:rFonts w:ascii="Denigan" w:hAnsi="Denigan" w:cs="Times New Roman"/>
          <w:b/>
          <w:color w:val="EEECE1" w:themeColor="background2"/>
          <w:sz w:val="32"/>
        </w:rPr>
        <w:t>1:</w:t>
      </w:r>
      <w:r w:rsidRPr="00DA0E20">
        <w:rPr>
          <w:rFonts w:ascii="Denigan" w:hAnsi="Denigan" w:cs="Times New Roman"/>
          <w:b/>
          <w:color w:val="EEECE1" w:themeColor="background2"/>
          <w:sz w:val="32"/>
        </w:rPr>
        <w:t>1-8</w:t>
      </w:r>
      <w:r w:rsidRPr="00DA0E20">
        <w:rPr>
          <w:rFonts w:ascii="times new vespasian" w:hAnsi="times new vespasian" w:cs="Times New Roman"/>
          <w:color w:val="EEECE1" w:themeColor="background2"/>
          <w:sz w:val="32"/>
        </w:rPr>
        <w:t xml:space="preserve"> </w:t>
      </w:r>
      <w:r w:rsidRPr="00DA0E20">
        <w:rPr>
          <w:rFonts w:ascii="Times New Roman" w:hAnsi="Times New Roman" w:cs="Times New Roman"/>
          <w:color w:val="EEECE1" w:themeColor="background2"/>
          <w:sz w:val="28"/>
        </w:rPr>
        <w:t>“</w:t>
      </w:r>
      <w:r w:rsidRPr="00DA0E20">
        <w:rPr>
          <w:rFonts w:ascii="times new vespasian" w:hAnsi="times new vespasian" w:cs="Times New Roman"/>
          <w:color w:val="EEECE1" w:themeColor="background2"/>
          <w:sz w:val="28"/>
        </w:rPr>
        <w:t xml:space="preserve">The words of the blessing of Enoch, wherewith he blessed the elect and righteous who will be living in the </w:t>
      </w:r>
      <w:r w:rsidRPr="00DA0E20">
        <w:rPr>
          <w:rFonts w:ascii="times new vespasian" w:hAnsi="times new vespasian" w:cs="Times New Roman"/>
          <w:b/>
          <w:color w:val="EEECE1" w:themeColor="background2"/>
          <w:sz w:val="36"/>
        </w:rPr>
        <w:t>day of tribulation</w:t>
      </w:r>
      <w:r w:rsidRPr="00DA0E20">
        <w:rPr>
          <w:rFonts w:ascii="times new vespasian" w:hAnsi="times new vespasian" w:cs="Times New Roman"/>
          <w:color w:val="EEECE1" w:themeColor="background2"/>
          <w:sz w:val="28"/>
        </w:rPr>
        <w:t xml:space="preserve">, when all the wicked and godless are to be removed. </w:t>
      </w:r>
      <w:r w:rsidRPr="00DA0E20">
        <w:rPr>
          <w:rFonts w:ascii="Denigan" w:hAnsi="Denigan" w:cs="Times New Roman"/>
          <w:color w:val="EEECE1" w:themeColor="background2"/>
          <w:sz w:val="28"/>
        </w:rPr>
        <w:t>2</w:t>
      </w:r>
      <w:r w:rsidRPr="00DA0E20">
        <w:rPr>
          <w:rFonts w:ascii="times new vespasian" w:hAnsi="times new vespasian" w:cs="Times New Roman"/>
          <w:color w:val="EEECE1" w:themeColor="background2"/>
          <w:sz w:val="28"/>
        </w:rPr>
        <w:t xml:space="preserve"> And he took up his parable and said -Enoch a righteous man, whose eyes were opened by God, saw the vision of the Holy One in the heavens, which the angels showed me, and from them I heard everything, and from</w:t>
      </w:r>
      <w:r w:rsidR="003803F1" w:rsidRPr="00DA0E20">
        <w:rPr>
          <w:rFonts w:ascii="times new vespasian" w:hAnsi="times new vespasian" w:cs="Times New Roman"/>
          <w:color w:val="EEECE1" w:themeColor="background2"/>
          <w:sz w:val="28"/>
        </w:rPr>
        <w:t xml:space="preserve"> t</w:t>
      </w:r>
      <w:r w:rsidRPr="00DA0E20">
        <w:rPr>
          <w:rFonts w:ascii="times new vespasian" w:hAnsi="times new vespasian" w:cs="Times New Roman"/>
          <w:color w:val="EEECE1" w:themeColor="background2"/>
          <w:sz w:val="28"/>
        </w:rPr>
        <w:t xml:space="preserve">hem I understood as I saw, but not for this generation, but for a remote one which is for to come. </w:t>
      </w:r>
      <w:r w:rsidRPr="00DA0E20">
        <w:rPr>
          <w:rFonts w:ascii="Denigan" w:hAnsi="Denigan" w:cs="Times New Roman"/>
          <w:color w:val="EEECE1" w:themeColor="background2"/>
          <w:sz w:val="28"/>
        </w:rPr>
        <w:t>3</w:t>
      </w:r>
      <w:r w:rsidRPr="00DA0E20">
        <w:rPr>
          <w:rFonts w:ascii="times new vespasian" w:hAnsi="times new vespasian" w:cs="Times New Roman"/>
          <w:color w:val="EEECE1" w:themeColor="background2"/>
          <w:sz w:val="28"/>
        </w:rPr>
        <w:t xml:space="preserve"> Concerning the elect I said, and took up my parable concerning them: The Holy Great One will come forth from His dwelling, </w:t>
      </w:r>
      <w:r w:rsidRPr="00DA0E20">
        <w:rPr>
          <w:rFonts w:ascii="Denigan" w:hAnsi="Denigan" w:cs="Times New Roman"/>
          <w:color w:val="EEECE1" w:themeColor="background2"/>
          <w:sz w:val="28"/>
        </w:rPr>
        <w:t>4</w:t>
      </w:r>
      <w:r w:rsidRPr="00DA0E20">
        <w:rPr>
          <w:rFonts w:ascii="times new vespasian" w:hAnsi="times new vespasian" w:cs="Times New Roman"/>
          <w:color w:val="EEECE1" w:themeColor="background2"/>
          <w:sz w:val="28"/>
        </w:rPr>
        <w:t xml:space="preserve"> And the </w:t>
      </w:r>
      <w:r w:rsidRPr="00DA0E20">
        <w:rPr>
          <w:rFonts w:ascii="times new vespasian" w:hAnsi="times new vespasian" w:cs="Times New Roman"/>
          <w:b/>
          <w:color w:val="EEECE1" w:themeColor="background2"/>
          <w:sz w:val="32"/>
        </w:rPr>
        <w:t>external God</w:t>
      </w:r>
      <w:r w:rsidRPr="00DA0E20">
        <w:rPr>
          <w:rFonts w:ascii="times new vespasian" w:hAnsi="times new vespasian" w:cs="Times New Roman"/>
          <w:color w:val="EEECE1" w:themeColor="background2"/>
          <w:sz w:val="28"/>
        </w:rPr>
        <w:t xml:space="preserve"> will </w:t>
      </w:r>
      <w:r w:rsidRPr="00DA0E20">
        <w:rPr>
          <w:rFonts w:ascii="times new vespasian" w:hAnsi="times new vespasian" w:cs="Times New Roman"/>
          <w:b/>
          <w:color w:val="EEECE1" w:themeColor="background2"/>
          <w:sz w:val="32"/>
        </w:rPr>
        <w:t>tread upon</w:t>
      </w:r>
      <w:r w:rsidRPr="00DA0E20">
        <w:rPr>
          <w:rFonts w:ascii="times new vespasian" w:hAnsi="times new vespasian" w:cs="Times New Roman"/>
          <w:color w:val="EEECE1" w:themeColor="background2"/>
          <w:sz w:val="28"/>
        </w:rPr>
        <w:t xml:space="preserve"> the earth, (even) on </w:t>
      </w:r>
      <w:r w:rsidRPr="00DA0E20">
        <w:rPr>
          <w:rFonts w:ascii="times new vespasian" w:hAnsi="times new vespasian" w:cs="Times New Roman"/>
          <w:b/>
          <w:color w:val="EEECE1" w:themeColor="background2"/>
          <w:sz w:val="32"/>
        </w:rPr>
        <w:t xml:space="preserve">Mount </w:t>
      </w:r>
      <w:proofErr w:type="spellStart"/>
      <w:r w:rsidRPr="00DA0E20">
        <w:rPr>
          <w:rFonts w:ascii="times new vespasian" w:hAnsi="times new vespasian" w:cs="Times New Roman"/>
          <w:b/>
          <w:color w:val="EEECE1" w:themeColor="background2"/>
          <w:sz w:val="32"/>
        </w:rPr>
        <w:t>Sinah</w:t>
      </w:r>
      <w:proofErr w:type="spellEnd"/>
      <w:r w:rsidRPr="00DA0E20">
        <w:rPr>
          <w:rFonts w:ascii="times new vespasian" w:hAnsi="times new vespasian" w:cs="Times New Roman"/>
          <w:color w:val="EEECE1" w:themeColor="background2"/>
          <w:sz w:val="28"/>
        </w:rPr>
        <w:t xml:space="preserve"> [And appear from His camp] And appear in the strength of His might from the heaven</w:t>
      </w:r>
      <w:r w:rsidR="003803F1" w:rsidRPr="00DA0E20">
        <w:rPr>
          <w:rFonts w:ascii="times new vespasian" w:hAnsi="times new vespasian" w:cs="Times New Roman"/>
          <w:color w:val="EEECE1" w:themeColor="background2"/>
          <w:sz w:val="28"/>
        </w:rPr>
        <w:t xml:space="preserve"> </w:t>
      </w:r>
      <w:r w:rsidRPr="00DA0E20">
        <w:rPr>
          <w:rFonts w:ascii="times new vespasian" w:hAnsi="times new vespasian" w:cs="Times New Roman"/>
          <w:color w:val="EEECE1" w:themeColor="background2"/>
          <w:sz w:val="28"/>
        </w:rPr>
        <w:t xml:space="preserve">of heavens. </w:t>
      </w:r>
      <w:r w:rsidRPr="00DA0E20">
        <w:rPr>
          <w:rFonts w:ascii="Denigan" w:hAnsi="Denigan" w:cs="Times New Roman"/>
          <w:color w:val="EEECE1" w:themeColor="background2"/>
          <w:sz w:val="28"/>
        </w:rPr>
        <w:t>5</w:t>
      </w:r>
      <w:r w:rsidRPr="00DA0E20">
        <w:rPr>
          <w:rFonts w:ascii="times new vespasian" w:hAnsi="times new vespasian" w:cs="Times New Roman"/>
          <w:color w:val="EEECE1" w:themeColor="background2"/>
          <w:sz w:val="28"/>
        </w:rPr>
        <w:t xml:space="preserve"> And all shall be smitten with fear, </w:t>
      </w:r>
      <w:proofErr w:type="gramStart"/>
      <w:r w:rsidRPr="00DA0E20">
        <w:rPr>
          <w:rFonts w:ascii="times new vespasian" w:hAnsi="times new vespasian" w:cs="Times New Roman"/>
          <w:color w:val="EEECE1" w:themeColor="background2"/>
          <w:sz w:val="28"/>
        </w:rPr>
        <w:t>And</w:t>
      </w:r>
      <w:proofErr w:type="gramEnd"/>
      <w:r w:rsidRPr="00DA0E20">
        <w:rPr>
          <w:rFonts w:ascii="times new vespasian" w:hAnsi="times new vespasian" w:cs="Times New Roman"/>
          <w:color w:val="EEECE1" w:themeColor="background2"/>
          <w:sz w:val="28"/>
        </w:rPr>
        <w:t xml:space="preserve"> the Watchers shall quake, And great fear and trembling shall seize them unto the ends of the earth. </w:t>
      </w:r>
      <w:r w:rsidRPr="00DA0E20">
        <w:rPr>
          <w:rFonts w:ascii="Denigan" w:hAnsi="Denigan" w:cs="Times New Roman"/>
          <w:color w:val="EEECE1" w:themeColor="background2"/>
          <w:sz w:val="28"/>
        </w:rPr>
        <w:t>6</w:t>
      </w:r>
      <w:r w:rsidRPr="00DA0E20">
        <w:rPr>
          <w:rFonts w:ascii="times new vespasian" w:hAnsi="times new vespasian" w:cs="Times New Roman"/>
          <w:color w:val="EEECE1" w:themeColor="background2"/>
          <w:sz w:val="28"/>
        </w:rPr>
        <w:t xml:space="preserve"> And the high mountains shall be shaken, </w:t>
      </w:r>
      <w:proofErr w:type="gramStart"/>
      <w:r w:rsidRPr="00DA0E20">
        <w:rPr>
          <w:rFonts w:ascii="times new vespasian" w:hAnsi="times new vespasian" w:cs="Times New Roman"/>
          <w:color w:val="EEECE1" w:themeColor="background2"/>
          <w:sz w:val="28"/>
        </w:rPr>
        <w:t>And</w:t>
      </w:r>
      <w:proofErr w:type="gramEnd"/>
      <w:r w:rsidRPr="00DA0E20">
        <w:rPr>
          <w:rFonts w:ascii="times new vespasian" w:hAnsi="times new vespasian" w:cs="Times New Roman"/>
          <w:color w:val="EEECE1" w:themeColor="background2"/>
          <w:sz w:val="28"/>
        </w:rPr>
        <w:t xml:space="preserve"> the high hills shall be made low, And shall melt like wax before the flame</w:t>
      </w:r>
      <w:r w:rsidR="003803F1" w:rsidRPr="00DA0E20">
        <w:rPr>
          <w:rFonts w:ascii="times new vespasian" w:hAnsi="times new vespasian" w:cs="Times New Roman"/>
          <w:color w:val="EEECE1" w:themeColor="background2"/>
          <w:sz w:val="28"/>
        </w:rPr>
        <w:t xml:space="preserve"> </w:t>
      </w:r>
      <w:r w:rsidR="003803F1" w:rsidRPr="00DA0E20">
        <w:rPr>
          <w:rFonts w:ascii="Denigan" w:hAnsi="Denigan" w:cs="Times New Roman"/>
          <w:color w:val="EEECE1" w:themeColor="background2"/>
          <w:sz w:val="28"/>
        </w:rPr>
        <w:t>7</w:t>
      </w:r>
      <w:r w:rsidR="003803F1" w:rsidRPr="00DA0E20">
        <w:rPr>
          <w:rFonts w:ascii="times new vespasian" w:hAnsi="times new vespasian" w:cs="Times New Roman"/>
          <w:color w:val="EEECE1" w:themeColor="background2"/>
          <w:sz w:val="28"/>
        </w:rPr>
        <w:t xml:space="preserve"> And the earth shall be wholly rent in sunder, And all that is upon the earth shall perish, And there shall be judgement upon all (men). </w:t>
      </w:r>
      <w:r w:rsidR="003803F1" w:rsidRPr="00DA0E20">
        <w:rPr>
          <w:rFonts w:ascii="Denigan" w:hAnsi="Denigan" w:cs="Times New Roman"/>
          <w:color w:val="EEECE1" w:themeColor="background2"/>
          <w:sz w:val="28"/>
        </w:rPr>
        <w:t>8</w:t>
      </w:r>
      <w:r w:rsidR="003803F1" w:rsidRPr="00DA0E20">
        <w:rPr>
          <w:rFonts w:ascii="times new vespasian" w:hAnsi="times new vespasian" w:cs="Times New Roman"/>
          <w:color w:val="EEECE1" w:themeColor="background2"/>
          <w:sz w:val="28"/>
        </w:rPr>
        <w:t xml:space="preserve"> But with the righteous He will make peace, </w:t>
      </w:r>
      <w:proofErr w:type="gramStart"/>
      <w:r w:rsidR="003803F1" w:rsidRPr="00DA0E20">
        <w:rPr>
          <w:rFonts w:ascii="times new vespasian" w:hAnsi="times new vespasian" w:cs="Times New Roman"/>
          <w:color w:val="EEECE1" w:themeColor="background2"/>
          <w:sz w:val="28"/>
        </w:rPr>
        <w:t>And</w:t>
      </w:r>
      <w:proofErr w:type="gramEnd"/>
      <w:r w:rsidR="003803F1" w:rsidRPr="00DA0E20">
        <w:rPr>
          <w:rFonts w:ascii="times new vespasian" w:hAnsi="times new vespasian" w:cs="Times New Roman"/>
          <w:color w:val="EEECE1" w:themeColor="background2"/>
          <w:sz w:val="28"/>
        </w:rPr>
        <w:t xml:space="preserve"> will protect the elect, And mercy shall be upon them. And they shall all belong to God, </w:t>
      </w:r>
      <w:proofErr w:type="gramStart"/>
      <w:r w:rsidR="003803F1" w:rsidRPr="00DA0E20">
        <w:rPr>
          <w:rFonts w:ascii="times new vespasian" w:hAnsi="times new vespasian" w:cs="Times New Roman"/>
          <w:color w:val="EEECE1" w:themeColor="background2"/>
          <w:sz w:val="28"/>
        </w:rPr>
        <w:t>And</w:t>
      </w:r>
      <w:proofErr w:type="gramEnd"/>
      <w:r w:rsidR="003803F1" w:rsidRPr="00DA0E20">
        <w:rPr>
          <w:rFonts w:ascii="times new vespasian" w:hAnsi="times new vespasian" w:cs="Times New Roman"/>
          <w:color w:val="EEECE1" w:themeColor="background2"/>
          <w:sz w:val="28"/>
        </w:rPr>
        <w:t xml:space="preserve"> they shall be prospered, And they shall all be blessed. And He will help them all, </w:t>
      </w:r>
      <w:proofErr w:type="gramStart"/>
      <w:r w:rsidR="003803F1" w:rsidRPr="00DA0E20">
        <w:rPr>
          <w:rFonts w:ascii="times new vespasian" w:hAnsi="times new vespasian" w:cs="Times New Roman"/>
          <w:color w:val="EEECE1" w:themeColor="background2"/>
          <w:sz w:val="28"/>
        </w:rPr>
        <w:t>And</w:t>
      </w:r>
      <w:proofErr w:type="gramEnd"/>
      <w:r w:rsidR="003803F1" w:rsidRPr="00DA0E20">
        <w:rPr>
          <w:rFonts w:ascii="times new vespasian" w:hAnsi="times new vespasian" w:cs="Times New Roman"/>
          <w:color w:val="EEECE1" w:themeColor="background2"/>
          <w:sz w:val="28"/>
        </w:rPr>
        <w:t xml:space="preserve"> light shall appear unto them, And He will make peace with them.</w:t>
      </w:r>
      <w:r w:rsidR="003803F1" w:rsidRPr="00DA0E20">
        <w:rPr>
          <w:rFonts w:ascii="Times New Roman" w:hAnsi="Times New Roman" w:cs="Times New Roman"/>
          <w:color w:val="EEECE1" w:themeColor="background2"/>
          <w:sz w:val="28"/>
        </w:rPr>
        <w:t>”</w:t>
      </w:r>
      <w:r w:rsidR="003803F1" w:rsidRPr="00DA0E20">
        <w:rPr>
          <w:rFonts w:ascii="times new vespasian" w:hAnsi="times new vespasian" w:cs="Times New Roman"/>
          <w:color w:val="EEECE1" w:themeColor="background2"/>
          <w:sz w:val="28"/>
        </w:rPr>
        <w:t xml:space="preserve"> </w:t>
      </w:r>
      <w:r w:rsidR="003803F1" w:rsidRPr="00DA0E20">
        <w:rPr>
          <w:rFonts w:ascii="times new vespasian" w:hAnsi="times new vespasian" w:cs="Times New Roman"/>
          <w:color w:val="EEECE1" w:themeColor="background2"/>
          <w:sz w:val="28"/>
          <w:vertAlign w:val="superscript"/>
        </w:rPr>
        <w:t>R.H. Charles</w:t>
      </w:r>
    </w:p>
    <w:p w:rsidR="00DA0E20" w:rsidRDefault="00DA0E20" w:rsidP="00AB7CFD">
      <w:pPr>
        <w:pStyle w:val="NoSpacing"/>
        <w:jc w:val="center"/>
        <w:rPr>
          <w:rFonts w:ascii="times new vespasian" w:hAnsi="times new vespasian" w:cs="Times New Roman"/>
          <w:color w:val="EEECE1" w:themeColor="background2"/>
          <w:sz w:val="28"/>
          <w:vertAlign w:val="superscript"/>
        </w:rPr>
      </w:pPr>
    </w:p>
    <w:p w:rsidR="00DA0E20" w:rsidRDefault="00AA7CB1" w:rsidP="00AB7CFD">
      <w:pPr>
        <w:pStyle w:val="NoSpacing"/>
        <w:jc w:val="center"/>
        <w:rPr>
          <w:rFonts w:ascii="times new vespasian" w:hAnsi="times new vespasian" w:cs="Times New Roman"/>
          <w:color w:val="EEECE1" w:themeColor="background2"/>
          <w:sz w:val="28"/>
        </w:rPr>
      </w:pPr>
      <w:r>
        <w:rPr>
          <w:rFonts w:ascii="times new vespasian" w:hAnsi="times new vespasian" w:cs="Times New Roman"/>
          <w:noProof/>
          <w:color w:val="EEECE1" w:themeColor="background2"/>
          <w:sz w:val="28"/>
          <w:lang w:eastAsia="en-CA"/>
        </w:rPr>
        <w:drawing>
          <wp:inline distT="0" distB="0" distL="0" distR="0">
            <wp:extent cx="6007395" cy="4533312"/>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du.png"/>
                    <pic:cNvPicPr/>
                  </pic:nvPicPr>
                  <pic:blipFill>
                    <a:blip r:embed="rId17">
                      <a:extLst>
                        <a:ext uri="{28A0092B-C50C-407E-A947-70E740481C1C}">
                          <a14:useLocalDpi xmlns:a14="http://schemas.microsoft.com/office/drawing/2010/main" val="0"/>
                        </a:ext>
                      </a:extLst>
                    </a:blip>
                    <a:stretch>
                      <a:fillRect/>
                    </a:stretch>
                  </pic:blipFill>
                  <pic:spPr>
                    <a:xfrm>
                      <a:off x="0" y="0"/>
                      <a:ext cx="6011659" cy="4536530"/>
                    </a:xfrm>
                    <a:prstGeom prst="rect">
                      <a:avLst/>
                    </a:prstGeom>
                  </pic:spPr>
                </pic:pic>
              </a:graphicData>
            </a:graphic>
          </wp:inline>
        </w:drawing>
      </w:r>
    </w:p>
    <w:p w:rsidR="00AA7CB1" w:rsidRDefault="00C463CE" w:rsidP="00AB7CFD">
      <w:pPr>
        <w:pStyle w:val="NoSpacing"/>
        <w:jc w:val="center"/>
        <w:rPr>
          <w:rFonts w:ascii="Roman SD" w:hAnsi="Roman SD" w:cs="Times New Roman"/>
          <w:b/>
          <w:color w:val="EEECE1" w:themeColor="background2"/>
          <w:sz w:val="56"/>
        </w:rPr>
      </w:pPr>
      <w:r>
        <w:rPr>
          <w:rFonts w:ascii="Roman SD" w:hAnsi="Roman SD" w:cs="Times New Roman"/>
          <w:b/>
          <w:color w:val="EEECE1" w:themeColor="background2"/>
          <w:sz w:val="56"/>
        </w:rPr>
        <w:t>C</w:t>
      </w:r>
      <w:r w:rsidR="00CF3170" w:rsidRPr="00CF3170">
        <w:rPr>
          <w:rFonts w:ascii="Roman SD" w:hAnsi="Roman SD" w:cs="Times New Roman"/>
          <w:b/>
          <w:color w:val="EEECE1" w:themeColor="background2"/>
          <w:sz w:val="56"/>
        </w:rPr>
        <w:t>yclic Occurrences/Factors</w:t>
      </w:r>
    </w:p>
    <w:tbl>
      <w:tblPr>
        <w:tblStyle w:val="TableGrid"/>
        <w:tblpPr w:leftFromText="180" w:rightFromText="180" w:vertAnchor="page" w:horzAnchor="margin" w:tblpXSpec="center" w:tblpY="175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02"/>
        <w:gridCol w:w="2726"/>
        <w:gridCol w:w="2449"/>
        <w:gridCol w:w="2449"/>
      </w:tblGrid>
      <w:tr w:rsidR="0011385E" w:rsidTr="00C463CE">
        <w:trPr>
          <w:trHeight w:val="321"/>
        </w:trPr>
        <w:tc>
          <w:tcPr>
            <w:tcW w:w="2602" w:type="dxa"/>
          </w:tcPr>
          <w:p w:rsidR="0011385E" w:rsidRP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lastRenderedPageBreak/>
              <w:t>Egypt</w:t>
            </w:r>
          </w:p>
          <w:p w:rsidR="0011385E" w:rsidRPr="0011385E" w:rsidRDefault="0011385E" w:rsidP="00B5467C">
            <w:pPr>
              <w:pStyle w:val="NoSpacing"/>
              <w:jc w:val="center"/>
              <w:rPr>
                <w:rFonts w:cstheme="minorHAnsi"/>
                <w:color w:val="C4BC96" w:themeColor="background2" w:themeShade="BF"/>
              </w:rPr>
            </w:pPr>
            <w:r w:rsidRPr="0011385E">
              <w:rPr>
                <w:rFonts w:cstheme="minorHAnsi"/>
                <w:color w:val="C4BC96" w:themeColor="background2" w:themeShade="BF"/>
                <w:sz w:val="20"/>
              </w:rPr>
              <w:t xml:space="preserve">Exodus 1:8, </w:t>
            </w:r>
            <w:r w:rsidRPr="0011385E">
              <w:rPr>
                <w:rFonts w:cstheme="minorHAnsi"/>
                <w:color w:val="A6A6A6" w:themeColor="background1" w:themeShade="A6"/>
                <w:sz w:val="20"/>
              </w:rPr>
              <w:t>Revelation 11:8</w:t>
            </w:r>
          </w:p>
        </w:tc>
        <w:tc>
          <w:tcPr>
            <w:tcW w:w="2691" w:type="dxa"/>
          </w:tcPr>
          <w:p w:rsidR="0011385E" w:rsidRP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Affliction/Bondage</w:t>
            </w:r>
          </w:p>
          <w:p w:rsidR="0011385E" w:rsidRPr="0011385E" w:rsidRDefault="0011385E" w:rsidP="00B5467C">
            <w:pPr>
              <w:pStyle w:val="NoSpacing"/>
              <w:jc w:val="center"/>
              <w:rPr>
                <w:rFonts w:cstheme="minorHAnsi"/>
                <w:color w:val="C4BC96" w:themeColor="background2" w:themeShade="BF"/>
                <w:sz w:val="20"/>
              </w:rPr>
            </w:pPr>
            <w:r>
              <w:rPr>
                <w:rFonts w:cstheme="minorHAnsi"/>
                <w:color w:val="C4BC96" w:themeColor="background2" w:themeShade="BF"/>
                <w:sz w:val="20"/>
              </w:rPr>
              <w:t>Exodus 1:10-14</w:t>
            </w:r>
            <w:r w:rsidR="004363BF">
              <w:rPr>
                <w:rFonts w:cstheme="minorHAnsi"/>
                <w:color w:val="C4BC96" w:themeColor="background2" w:themeShade="BF"/>
                <w:sz w:val="20"/>
              </w:rPr>
              <w:t xml:space="preserve">, </w:t>
            </w:r>
            <w:r w:rsidR="004363BF" w:rsidRPr="009F34FA">
              <w:rPr>
                <w:rFonts w:cstheme="minorHAnsi"/>
                <w:color w:val="A6A6A6" w:themeColor="background1" w:themeShade="A6"/>
                <w:sz w:val="20"/>
              </w:rPr>
              <w:t>Revelation 7:14</w:t>
            </w:r>
          </w:p>
        </w:tc>
        <w:tc>
          <w:tcPr>
            <w:tcW w:w="2449" w:type="dxa"/>
          </w:tcPr>
          <w:p w:rsidR="0011385E" w:rsidRP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Captivity</w:t>
            </w:r>
          </w:p>
          <w:p w:rsidR="0011385E" w:rsidRPr="0011385E" w:rsidRDefault="0011385E" w:rsidP="00B5467C">
            <w:pPr>
              <w:pStyle w:val="NoSpacing"/>
              <w:jc w:val="center"/>
              <w:rPr>
                <w:rFonts w:cstheme="minorHAnsi"/>
                <w:color w:val="31849B" w:themeColor="accent5" w:themeShade="BF"/>
                <w:sz w:val="20"/>
              </w:rPr>
            </w:pPr>
            <w:r w:rsidRPr="0011385E">
              <w:rPr>
                <w:rFonts w:cstheme="minorHAnsi"/>
                <w:color w:val="C4BC96" w:themeColor="background2" w:themeShade="BF"/>
                <w:sz w:val="20"/>
              </w:rPr>
              <w:t>Exodus 1:10-14</w:t>
            </w:r>
            <w:r w:rsidR="004363BF">
              <w:rPr>
                <w:rFonts w:cstheme="minorHAnsi"/>
                <w:color w:val="C4BC96" w:themeColor="background2" w:themeShade="BF"/>
                <w:sz w:val="20"/>
              </w:rPr>
              <w:t xml:space="preserve">, </w:t>
            </w:r>
            <w:r w:rsidR="004363BF" w:rsidRPr="009F34FA">
              <w:rPr>
                <w:rFonts w:cstheme="minorHAnsi"/>
                <w:color w:val="A6A6A6" w:themeColor="background1" w:themeShade="A6"/>
                <w:sz w:val="20"/>
              </w:rPr>
              <w:t>Revelation 13:10</w:t>
            </w:r>
          </w:p>
        </w:tc>
        <w:tc>
          <w:tcPr>
            <w:tcW w:w="2449" w:type="dxa"/>
          </w:tcPr>
          <w:p w:rsidR="0011385E" w:rsidRP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Male Child Born</w:t>
            </w:r>
          </w:p>
          <w:p w:rsidR="0011385E" w:rsidRPr="009F34FA" w:rsidRDefault="004363BF"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1:16, 2:2</w:t>
            </w:r>
            <w:r w:rsidRPr="009F34FA">
              <w:rPr>
                <w:rFonts w:cstheme="minorHAnsi"/>
                <w:color w:val="31849B" w:themeColor="accent5" w:themeShade="BF"/>
                <w:sz w:val="20"/>
              </w:rPr>
              <w:t xml:space="preserve">, </w:t>
            </w:r>
            <w:r w:rsidRPr="009F34FA">
              <w:rPr>
                <w:rFonts w:cstheme="minorHAnsi"/>
                <w:color w:val="A6A6A6" w:themeColor="background1" w:themeShade="A6"/>
                <w:sz w:val="20"/>
              </w:rPr>
              <w:t xml:space="preserve">Revelation 12:4-5 </w:t>
            </w:r>
          </w:p>
        </w:tc>
      </w:tr>
      <w:tr w:rsidR="0011385E" w:rsidTr="00C463CE">
        <w:trPr>
          <w:trHeight w:val="321"/>
        </w:trPr>
        <w:tc>
          <w:tcPr>
            <w:tcW w:w="2602" w:type="dxa"/>
          </w:tcPr>
          <w:p w:rsidR="0011385E" w:rsidRP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Dragon Seeking to Destroy/Infanticide</w:t>
            </w:r>
          </w:p>
          <w:p w:rsidR="0011385E" w:rsidRPr="009F34FA" w:rsidRDefault="004363BF"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1:15-27, 2:15, </w:t>
            </w:r>
            <w:r w:rsidRPr="009F34FA">
              <w:rPr>
                <w:rFonts w:cstheme="minorHAnsi"/>
                <w:color w:val="A6A6A6" w:themeColor="background1" w:themeShade="A6"/>
                <w:sz w:val="20"/>
              </w:rPr>
              <w:t>Revelation 12</w:t>
            </w:r>
            <w:r w:rsidRPr="009E0E44">
              <w:rPr>
                <w:rFonts w:cstheme="minorHAnsi"/>
                <w:color w:val="A6A6A6" w:themeColor="background1" w:themeShade="A6"/>
                <w:sz w:val="20"/>
              </w:rPr>
              <w:t>:4</w:t>
            </w:r>
            <w:r w:rsidRPr="009F34FA">
              <w:rPr>
                <w:rFonts w:cstheme="minorHAnsi"/>
                <w:color w:val="31849B" w:themeColor="accent5" w:themeShade="BF"/>
                <w:sz w:val="20"/>
              </w:rPr>
              <w:t xml:space="preserve">, </w:t>
            </w:r>
            <w:r w:rsidRPr="009E0E44">
              <w:rPr>
                <w:rFonts w:cstheme="minorHAnsi"/>
                <w:color w:val="D99594" w:themeColor="accent2" w:themeTint="99"/>
                <w:sz w:val="20"/>
              </w:rPr>
              <w:t xml:space="preserve">Ezekiel 29:3 </w:t>
            </w:r>
            <w:r w:rsidRPr="009E0E44">
              <w:rPr>
                <w:rFonts w:cstheme="minorHAnsi"/>
                <w:color w:val="D99594" w:themeColor="accent2" w:themeTint="99"/>
                <w:sz w:val="20"/>
                <w:vertAlign w:val="superscript"/>
              </w:rPr>
              <w:t>KJV</w:t>
            </w:r>
          </w:p>
        </w:tc>
        <w:tc>
          <w:tcPr>
            <w:tcW w:w="2691" w:type="dxa"/>
          </w:tcPr>
          <w:p w:rsidR="0011385E" w:rsidRP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Male Child Delivered</w:t>
            </w:r>
          </w:p>
          <w:p w:rsidR="0011385E" w:rsidRPr="009F34FA" w:rsidRDefault="004363BF"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1:18, 2:1-10, </w:t>
            </w:r>
            <w:r w:rsidRPr="009F34FA">
              <w:rPr>
                <w:rFonts w:cstheme="minorHAnsi"/>
                <w:color w:val="A6A6A6" w:themeColor="background1" w:themeShade="A6"/>
                <w:sz w:val="20"/>
              </w:rPr>
              <w:t>Revelation 12:5-6</w:t>
            </w:r>
          </w:p>
        </w:tc>
        <w:tc>
          <w:tcPr>
            <w:tcW w:w="2449" w:type="dxa"/>
          </w:tcPr>
          <w:p w:rsidR="0011385E" w:rsidRP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Encounters YHWH on Mountain of God</w:t>
            </w:r>
          </w:p>
          <w:p w:rsidR="0011385E" w:rsidRPr="009F34FA" w:rsidRDefault="004363BF"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3, 19, 24:13-18, </w:t>
            </w:r>
            <w:r w:rsidRPr="009F34FA">
              <w:rPr>
                <w:rFonts w:cstheme="minorHAnsi"/>
                <w:color w:val="A6A6A6" w:themeColor="background1" w:themeShade="A6"/>
                <w:sz w:val="20"/>
              </w:rPr>
              <w:t>Revelation 12:5, 14:1-5</w:t>
            </w:r>
          </w:p>
        </w:tc>
        <w:tc>
          <w:tcPr>
            <w:tcW w:w="2449" w:type="dxa"/>
          </w:tcPr>
          <w:p w:rsidR="004363BF" w:rsidRPr="009F34FA" w:rsidRDefault="0011385E" w:rsidP="004363BF">
            <w:pPr>
              <w:pStyle w:val="NoSpacing"/>
              <w:jc w:val="center"/>
              <w:rPr>
                <w:rFonts w:cstheme="minorHAnsi"/>
                <w:color w:val="31849B" w:themeColor="accent5" w:themeShade="BF"/>
                <w:sz w:val="20"/>
              </w:rPr>
            </w:pPr>
            <w:r w:rsidRPr="0011385E">
              <w:rPr>
                <w:rFonts w:cstheme="minorHAnsi"/>
                <w:b/>
                <w:color w:val="31849B" w:themeColor="accent5" w:themeShade="BF"/>
              </w:rPr>
              <w:t xml:space="preserve">Faithful Provided </w:t>
            </w:r>
            <w:r w:rsidRPr="009F34FA">
              <w:rPr>
                <w:rFonts w:cstheme="minorHAnsi"/>
                <w:b/>
                <w:color w:val="31849B" w:themeColor="accent5" w:themeShade="BF"/>
              </w:rPr>
              <w:t>Households/Mansions</w:t>
            </w:r>
          </w:p>
          <w:p w:rsidR="004363BF" w:rsidRPr="0011385E" w:rsidRDefault="0098438A" w:rsidP="004363BF">
            <w:pPr>
              <w:pStyle w:val="NoSpacing"/>
              <w:jc w:val="center"/>
              <w:rPr>
                <w:rFonts w:cstheme="minorHAnsi"/>
                <w:b/>
                <w:color w:val="31849B" w:themeColor="accent5" w:themeShade="BF"/>
              </w:rPr>
            </w:pPr>
            <w:r w:rsidRPr="009F34FA">
              <w:rPr>
                <w:rFonts w:cstheme="minorHAnsi"/>
                <w:color w:val="C4BC96" w:themeColor="background2" w:themeShade="BF"/>
                <w:sz w:val="20"/>
              </w:rPr>
              <w:t>Exodus 1:21</w:t>
            </w:r>
            <w:r w:rsidRPr="009F34FA">
              <w:rPr>
                <w:rFonts w:cstheme="minorHAnsi"/>
                <w:color w:val="31849B" w:themeColor="accent5" w:themeShade="BF"/>
                <w:sz w:val="20"/>
              </w:rPr>
              <w:t xml:space="preserve">, </w:t>
            </w:r>
            <w:r w:rsidRPr="009F34FA">
              <w:rPr>
                <w:rFonts w:cstheme="minorHAnsi"/>
                <w:color w:val="D99594" w:themeColor="accent2" w:themeTint="99"/>
                <w:sz w:val="20"/>
              </w:rPr>
              <w:t>John 14:2</w:t>
            </w:r>
          </w:p>
        </w:tc>
      </w:tr>
      <w:tr w:rsidR="0011385E" w:rsidTr="00C463CE">
        <w:trPr>
          <w:trHeight w:val="321"/>
        </w:trPr>
        <w:tc>
          <w:tcPr>
            <w:tcW w:w="2602"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7 Daughters/Women</w:t>
            </w:r>
          </w:p>
          <w:p w:rsidR="0098438A" w:rsidRPr="009F34FA" w:rsidRDefault="0098438A" w:rsidP="00B5467C">
            <w:pPr>
              <w:pStyle w:val="NoSpacing"/>
              <w:jc w:val="center"/>
              <w:rPr>
                <w:rFonts w:cstheme="minorHAnsi"/>
                <w:color w:val="C4BC96" w:themeColor="background2" w:themeShade="BF"/>
                <w:sz w:val="20"/>
              </w:rPr>
            </w:pPr>
            <w:r w:rsidRPr="009F34FA">
              <w:rPr>
                <w:rFonts w:cstheme="minorHAnsi"/>
                <w:color w:val="C4BC96" w:themeColor="background2" w:themeShade="BF"/>
                <w:sz w:val="20"/>
              </w:rPr>
              <w:t xml:space="preserve">Exodus 2:16, </w:t>
            </w:r>
          </w:p>
          <w:p w:rsidR="0098438A" w:rsidRPr="009F34FA" w:rsidRDefault="0098438A" w:rsidP="00B5467C">
            <w:pPr>
              <w:pStyle w:val="NoSpacing"/>
              <w:jc w:val="center"/>
              <w:rPr>
                <w:rFonts w:cstheme="minorHAnsi"/>
                <w:color w:val="A6A6A6" w:themeColor="background1" w:themeShade="A6"/>
                <w:sz w:val="20"/>
              </w:rPr>
            </w:pPr>
            <w:r w:rsidRPr="009F34FA">
              <w:rPr>
                <w:rFonts w:cstheme="minorHAnsi"/>
                <w:color w:val="A6A6A6" w:themeColor="background1" w:themeShade="A6"/>
                <w:sz w:val="20"/>
              </w:rPr>
              <w:t>Revelation 2:1–3:22</w:t>
            </w:r>
          </w:p>
          <w:p w:rsidR="0011385E" w:rsidRPr="0011385E" w:rsidRDefault="0011385E" w:rsidP="00B5467C">
            <w:pPr>
              <w:pStyle w:val="NoSpacing"/>
              <w:jc w:val="center"/>
              <w:rPr>
                <w:rFonts w:cstheme="minorHAnsi"/>
                <w:b/>
                <w:color w:val="31849B" w:themeColor="accent5" w:themeShade="BF"/>
              </w:rPr>
            </w:pPr>
          </w:p>
        </w:tc>
        <w:tc>
          <w:tcPr>
            <w:tcW w:w="2691" w:type="dxa"/>
          </w:tcPr>
          <w:p w:rsidR="0011385E" w:rsidRPr="0011385E" w:rsidRDefault="0011385E" w:rsidP="0011385E">
            <w:pPr>
              <w:pStyle w:val="NoSpacing"/>
              <w:jc w:val="center"/>
              <w:rPr>
                <w:rFonts w:cstheme="minorHAnsi"/>
                <w:b/>
                <w:color w:val="31849B" w:themeColor="accent5" w:themeShade="BF"/>
              </w:rPr>
            </w:pPr>
            <w:r w:rsidRPr="0011385E">
              <w:rPr>
                <w:rFonts w:cstheme="minorHAnsi"/>
                <w:b/>
                <w:color w:val="31849B" w:themeColor="accent5" w:themeShade="BF"/>
              </w:rPr>
              <w:t>Miraculous Rod/Subjection</w:t>
            </w:r>
          </w:p>
          <w:p w:rsidR="0011385E" w:rsidRPr="009F34FA" w:rsidRDefault="0098438A" w:rsidP="0011385E">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4:2, 17, </w:t>
            </w:r>
            <w:r w:rsidRPr="009F34FA">
              <w:rPr>
                <w:rFonts w:cstheme="minorHAnsi"/>
                <w:color w:val="A6A6A6" w:themeColor="background1" w:themeShade="A6"/>
                <w:sz w:val="20"/>
              </w:rPr>
              <w:t>Revelation 2:2</w:t>
            </w:r>
            <w:r w:rsidR="0074619C">
              <w:rPr>
                <w:rFonts w:cstheme="minorHAnsi"/>
                <w:color w:val="A6A6A6" w:themeColor="background1" w:themeShade="A6"/>
                <w:sz w:val="20"/>
              </w:rPr>
              <w:t>6</w:t>
            </w:r>
            <w:r w:rsidRPr="009F34FA">
              <w:rPr>
                <w:rFonts w:cstheme="minorHAnsi"/>
                <w:color w:val="A6A6A6" w:themeColor="background1" w:themeShade="A6"/>
                <w:sz w:val="20"/>
              </w:rPr>
              <w:t>-27</w:t>
            </w:r>
          </w:p>
        </w:tc>
        <w:tc>
          <w:tcPr>
            <w:tcW w:w="2449" w:type="dxa"/>
          </w:tcPr>
          <w:p w:rsidR="0098438A" w:rsidRDefault="0011385E" w:rsidP="0098438A">
            <w:pPr>
              <w:pStyle w:val="NoSpacing"/>
              <w:jc w:val="center"/>
              <w:rPr>
                <w:rFonts w:cstheme="minorHAnsi"/>
                <w:b/>
                <w:color w:val="31849B" w:themeColor="accent5" w:themeShade="BF"/>
              </w:rPr>
            </w:pPr>
            <w:r w:rsidRPr="0011385E">
              <w:rPr>
                <w:rFonts w:cstheme="minorHAnsi"/>
                <w:b/>
                <w:color w:val="31849B" w:themeColor="accent5" w:themeShade="BF"/>
              </w:rPr>
              <w:t>Two Witnesses</w:t>
            </w:r>
          </w:p>
          <w:p w:rsidR="0098438A" w:rsidRPr="009F34FA" w:rsidRDefault="0098438A" w:rsidP="0098438A">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4:16, </w:t>
            </w:r>
            <w:r w:rsidRPr="009F34FA">
              <w:rPr>
                <w:rFonts w:cstheme="minorHAnsi"/>
                <w:color w:val="A6A6A6" w:themeColor="background1" w:themeShade="A6"/>
                <w:sz w:val="20"/>
              </w:rPr>
              <w:t>Revelation 11:3</w:t>
            </w:r>
          </w:p>
        </w:tc>
        <w:tc>
          <w:tcPr>
            <w:tcW w:w="2449" w:type="dxa"/>
          </w:tcPr>
          <w:p w:rsidR="0011385E" w:rsidRP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Spiritual Manipulation of Kings</w:t>
            </w:r>
          </w:p>
          <w:p w:rsidR="0011385E" w:rsidRPr="009F34FA" w:rsidRDefault="0098438A"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4:21</w:t>
            </w:r>
            <w:r w:rsidRPr="009F34FA">
              <w:rPr>
                <w:rFonts w:cstheme="minorHAnsi"/>
                <w:color w:val="31849B" w:themeColor="accent5" w:themeShade="BF"/>
                <w:sz w:val="20"/>
              </w:rPr>
              <w:t xml:space="preserve">, </w:t>
            </w:r>
            <w:r w:rsidRPr="009F34FA">
              <w:rPr>
                <w:rFonts w:cstheme="minorHAnsi"/>
                <w:color w:val="A6A6A6" w:themeColor="background1" w:themeShade="A6"/>
                <w:sz w:val="20"/>
              </w:rPr>
              <w:t>Revelation 17:17</w:t>
            </w:r>
          </w:p>
        </w:tc>
      </w:tr>
      <w:tr w:rsidR="0011385E" w:rsidTr="00C463CE">
        <w:trPr>
          <w:trHeight w:val="321"/>
        </w:trPr>
        <w:tc>
          <w:tcPr>
            <w:tcW w:w="2602" w:type="dxa"/>
          </w:tcPr>
          <w:p w:rsidR="0011385E" w:rsidRP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False Signs/Wonders</w:t>
            </w:r>
          </w:p>
          <w:p w:rsidR="0011385E" w:rsidRPr="009F34FA" w:rsidRDefault="0098438A"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7:11, 22, 8:7, 18, </w:t>
            </w:r>
            <w:r w:rsidRPr="009F34FA">
              <w:rPr>
                <w:rFonts w:cstheme="minorHAnsi"/>
                <w:color w:val="A6A6A6" w:themeColor="background1" w:themeShade="A6"/>
                <w:sz w:val="20"/>
              </w:rPr>
              <w:t xml:space="preserve">Revelation 13:13-14, 16:14, 19:20, </w:t>
            </w:r>
            <w:r w:rsidRPr="009F34FA">
              <w:rPr>
                <w:rFonts w:cstheme="minorHAnsi"/>
                <w:color w:val="D99594" w:themeColor="accent2" w:themeTint="99"/>
                <w:sz w:val="20"/>
              </w:rPr>
              <w:t>Matthew 24:24</w:t>
            </w:r>
          </w:p>
        </w:tc>
        <w:tc>
          <w:tcPr>
            <w:tcW w:w="2691" w:type="dxa"/>
          </w:tcPr>
          <w:p w:rsidR="0011385E" w:rsidRP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Waters Becoming Blood</w:t>
            </w:r>
          </w:p>
          <w:p w:rsidR="0011385E" w:rsidRPr="009F34FA" w:rsidRDefault="0098438A"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7:14-25</w:t>
            </w:r>
            <w:r w:rsidRPr="009F34FA">
              <w:rPr>
                <w:rFonts w:cstheme="minorHAnsi"/>
                <w:color w:val="31849B" w:themeColor="accent5" w:themeShade="BF"/>
                <w:sz w:val="20"/>
              </w:rPr>
              <w:t xml:space="preserve">, </w:t>
            </w:r>
            <w:r w:rsidRPr="009F34FA">
              <w:rPr>
                <w:rFonts w:cstheme="minorHAnsi"/>
                <w:color w:val="A6A6A6" w:themeColor="background1" w:themeShade="A6"/>
                <w:sz w:val="20"/>
              </w:rPr>
              <w:t>Revelation 8:8, 11:6, 16:3-4</w:t>
            </w:r>
          </w:p>
        </w:tc>
        <w:tc>
          <w:tcPr>
            <w:tcW w:w="2449" w:type="dxa"/>
          </w:tcPr>
          <w:p w:rsidR="0011385E" w:rsidRP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Frogs</w:t>
            </w:r>
          </w:p>
          <w:p w:rsidR="0011385E" w:rsidRPr="009F34FA" w:rsidRDefault="0098438A"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8:1-14, </w:t>
            </w:r>
            <w:r w:rsidRPr="009F34FA">
              <w:rPr>
                <w:rFonts w:cstheme="minorHAnsi"/>
                <w:color w:val="A6A6A6" w:themeColor="background1" w:themeShade="A6"/>
                <w:sz w:val="20"/>
              </w:rPr>
              <w:t>Revelation 16:13</w:t>
            </w:r>
          </w:p>
        </w:tc>
        <w:tc>
          <w:tcPr>
            <w:tcW w:w="2449"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Lice/Flies/Pestilence</w:t>
            </w:r>
          </w:p>
          <w:p w:rsidR="0098438A" w:rsidRPr="009F34FA" w:rsidRDefault="0098438A"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8:16-9:7, </w:t>
            </w:r>
            <w:r w:rsidRPr="009F34FA">
              <w:rPr>
                <w:rFonts w:cstheme="minorHAnsi"/>
                <w:color w:val="A6A6A6" w:themeColor="background1" w:themeShade="A6"/>
                <w:sz w:val="20"/>
              </w:rPr>
              <w:t xml:space="preserve">Revelation 6:8 </w:t>
            </w:r>
            <w:r w:rsidRPr="009F34FA">
              <w:rPr>
                <w:rFonts w:cstheme="minorHAnsi"/>
                <w:color w:val="A6A6A6" w:themeColor="background1" w:themeShade="A6"/>
                <w:sz w:val="20"/>
                <w:vertAlign w:val="superscript"/>
              </w:rPr>
              <w:t>NASB</w:t>
            </w:r>
            <w:r w:rsidRPr="009F34FA">
              <w:rPr>
                <w:rFonts w:cstheme="minorHAnsi"/>
                <w:color w:val="31849B" w:themeColor="accent5" w:themeShade="BF"/>
                <w:sz w:val="20"/>
              </w:rPr>
              <w:t xml:space="preserve">, </w:t>
            </w:r>
            <w:r w:rsidRPr="009F34FA">
              <w:rPr>
                <w:rFonts w:cstheme="minorHAnsi"/>
                <w:color w:val="D99594" w:themeColor="accent2" w:themeTint="99"/>
                <w:sz w:val="20"/>
              </w:rPr>
              <w:t xml:space="preserve">Matthew 24:7 </w:t>
            </w:r>
            <w:r w:rsidRPr="009E0E44">
              <w:rPr>
                <w:rFonts w:cstheme="minorHAnsi"/>
                <w:color w:val="D99594" w:themeColor="accent2" w:themeTint="99"/>
                <w:sz w:val="20"/>
                <w:vertAlign w:val="superscript"/>
              </w:rPr>
              <w:t>KJV</w:t>
            </w:r>
          </w:p>
        </w:tc>
      </w:tr>
      <w:tr w:rsidR="0011385E" w:rsidTr="00C463CE">
        <w:trPr>
          <w:trHeight w:val="321"/>
        </w:trPr>
        <w:tc>
          <w:tcPr>
            <w:tcW w:w="2602"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Boils/Sores Upon Kingdoms of the Beast</w:t>
            </w:r>
          </w:p>
          <w:p w:rsidR="0098438A" w:rsidRPr="009F34FA" w:rsidRDefault="0098438A"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9:8-11, </w:t>
            </w:r>
            <w:r w:rsidRPr="009F34FA">
              <w:rPr>
                <w:rFonts w:cstheme="minorHAnsi"/>
                <w:color w:val="A6A6A6" w:themeColor="background1" w:themeShade="A6"/>
                <w:sz w:val="20"/>
              </w:rPr>
              <w:t>Revelation 16:2,11</w:t>
            </w:r>
          </w:p>
        </w:tc>
        <w:tc>
          <w:tcPr>
            <w:tcW w:w="2691"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Hail/Fire</w:t>
            </w:r>
          </w:p>
          <w:p w:rsidR="0098438A"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9:13-35</w:t>
            </w:r>
            <w:r w:rsidRPr="009F34FA">
              <w:rPr>
                <w:rFonts w:cstheme="minorHAnsi"/>
                <w:color w:val="31849B" w:themeColor="accent5" w:themeShade="BF"/>
                <w:sz w:val="20"/>
              </w:rPr>
              <w:t xml:space="preserve">, </w:t>
            </w:r>
            <w:r w:rsidRPr="009F34FA">
              <w:rPr>
                <w:rFonts w:cstheme="minorHAnsi"/>
                <w:color w:val="A6A6A6" w:themeColor="background1" w:themeShade="A6"/>
                <w:sz w:val="20"/>
              </w:rPr>
              <w:t>Revelation 8:7</w:t>
            </w:r>
          </w:p>
        </w:tc>
        <w:tc>
          <w:tcPr>
            <w:tcW w:w="2449"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Supernaturally Sized Hail</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9:24</w:t>
            </w:r>
            <w:r w:rsidRPr="009F34FA">
              <w:rPr>
                <w:rFonts w:cstheme="minorHAnsi"/>
                <w:color w:val="31849B" w:themeColor="accent5" w:themeShade="BF"/>
                <w:sz w:val="20"/>
              </w:rPr>
              <w:t xml:space="preserve">, </w:t>
            </w:r>
            <w:r w:rsidRPr="009F34FA">
              <w:rPr>
                <w:rFonts w:cstheme="minorHAnsi"/>
                <w:color w:val="A6A6A6" w:themeColor="background1" w:themeShade="A6"/>
                <w:sz w:val="20"/>
              </w:rPr>
              <w:t xml:space="preserve">Revelation 16:21 (100lbs </w:t>
            </w:r>
            <w:r w:rsidRPr="009F34FA">
              <w:rPr>
                <w:rFonts w:cstheme="minorHAnsi"/>
                <w:color w:val="A6A6A6" w:themeColor="background1" w:themeShade="A6"/>
                <w:sz w:val="20"/>
                <w:vertAlign w:val="superscript"/>
              </w:rPr>
              <w:t>NASB</w:t>
            </w:r>
            <w:r w:rsidRPr="009F34FA">
              <w:rPr>
                <w:rFonts w:cstheme="minorHAnsi"/>
                <w:color w:val="A6A6A6" w:themeColor="background1" w:themeShade="A6"/>
                <w:sz w:val="20"/>
              </w:rPr>
              <w:t>)</w:t>
            </w:r>
          </w:p>
        </w:tc>
        <w:tc>
          <w:tcPr>
            <w:tcW w:w="2449"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Thunder/Hail</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9:23, 28-29, 33-34</w:t>
            </w:r>
            <w:r w:rsidRPr="009F34FA">
              <w:rPr>
                <w:rFonts w:cstheme="minorHAnsi"/>
                <w:color w:val="31849B" w:themeColor="accent5" w:themeShade="BF"/>
                <w:sz w:val="20"/>
              </w:rPr>
              <w:t xml:space="preserve">, </w:t>
            </w:r>
            <w:r w:rsidRPr="009F34FA">
              <w:rPr>
                <w:rFonts w:cstheme="minorHAnsi"/>
                <w:color w:val="A6A6A6" w:themeColor="background1" w:themeShade="A6"/>
                <w:sz w:val="20"/>
              </w:rPr>
              <w:t>Revelation 11:19</w:t>
            </w:r>
          </w:p>
        </w:tc>
      </w:tr>
      <w:tr w:rsidR="0011385E" w:rsidTr="00C463CE">
        <w:trPr>
          <w:trHeight w:val="339"/>
        </w:trPr>
        <w:tc>
          <w:tcPr>
            <w:tcW w:w="2602"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Locusts</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10:1-20</w:t>
            </w:r>
            <w:r w:rsidRPr="009F34FA">
              <w:rPr>
                <w:rFonts w:cstheme="minorHAnsi"/>
                <w:color w:val="31849B" w:themeColor="accent5" w:themeShade="BF"/>
                <w:sz w:val="20"/>
              </w:rPr>
              <w:t xml:space="preserve">, </w:t>
            </w:r>
            <w:r w:rsidRPr="009F34FA">
              <w:rPr>
                <w:rFonts w:cstheme="minorHAnsi"/>
                <w:color w:val="A6A6A6" w:themeColor="background1" w:themeShade="A6"/>
                <w:sz w:val="20"/>
              </w:rPr>
              <w:t>Revelation 9:3, 7</w:t>
            </w:r>
          </w:p>
        </w:tc>
        <w:tc>
          <w:tcPr>
            <w:tcW w:w="2691"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Supernatural Darkness</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10:21-23</w:t>
            </w:r>
            <w:r w:rsidRPr="009F34FA">
              <w:rPr>
                <w:rFonts w:cstheme="minorHAnsi"/>
                <w:color w:val="31849B" w:themeColor="accent5" w:themeShade="BF"/>
                <w:sz w:val="20"/>
              </w:rPr>
              <w:t xml:space="preserve">, </w:t>
            </w:r>
            <w:r w:rsidRPr="009F34FA">
              <w:rPr>
                <w:rFonts w:cstheme="minorHAnsi"/>
                <w:color w:val="A6A6A6" w:themeColor="background1" w:themeShade="A6"/>
                <w:sz w:val="20"/>
              </w:rPr>
              <w:t>Revelation 16:10, 8:12</w:t>
            </w:r>
          </w:p>
        </w:tc>
        <w:tc>
          <w:tcPr>
            <w:tcW w:w="2449"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Defend/Victory by Blood</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12:13</w:t>
            </w:r>
            <w:r w:rsidRPr="009F34FA">
              <w:rPr>
                <w:rFonts w:cstheme="minorHAnsi"/>
                <w:color w:val="31849B" w:themeColor="accent5" w:themeShade="BF"/>
                <w:sz w:val="20"/>
              </w:rPr>
              <w:t xml:space="preserve">, </w:t>
            </w:r>
            <w:r w:rsidRPr="009F34FA">
              <w:rPr>
                <w:rFonts w:cstheme="minorHAnsi"/>
                <w:color w:val="A6A6A6" w:themeColor="background1" w:themeShade="A6"/>
                <w:sz w:val="20"/>
              </w:rPr>
              <w:t>Revelation 12:11</w:t>
            </w:r>
          </w:p>
        </w:tc>
        <w:tc>
          <w:tcPr>
            <w:tcW w:w="2449"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Destroyer</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12:23, </w:t>
            </w:r>
            <w:r w:rsidRPr="009F34FA">
              <w:rPr>
                <w:rFonts w:cstheme="minorHAnsi"/>
                <w:color w:val="A6A6A6" w:themeColor="background1" w:themeShade="A6"/>
                <w:sz w:val="20"/>
              </w:rPr>
              <w:t>Revelation 9:11 (</w:t>
            </w:r>
            <w:r w:rsidRPr="009F34FA">
              <w:rPr>
                <w:rFonts w:cstheme="minorHAnsi"/>
                <w:color w:val="A6A6A6" w:themeColor="background1" w:themeShade="A6"/>
                <w:sz w:val="20"/>
                <w:vertAlign w:val="superscript"/>
              </w:rPr>
              <w:t>MSTC, Living Bible</w:t>
            </w:r>
            <w:r w:rsidRPr="009F34FA">
              <w:rPr>
                <w:rFonts w:cstheme="minorHAnsi"/>
                <w:color w:val="A6A6A6" w:themeColor="background1" w:themeShade="A6"/>
                <w:sz w:val="20"/>
              </w:rPr>
              <w:t>)</w:t>
            </w:r>
          </w:p>
        </w:tc>
      </w:tr>
      <w:tr w:rsidR="0011385E" w:rsidTr="00C463CE">
        <w:trPr>
          <w:trHeight w:val="321"/>
        </w:trPr>
        <w:tc>
          <w:tcPr>
            <w:tcW w:w="2602"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Exodus into Wilderness</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12:31-14:21, </w:t>
            </w:r>
            <w:r w:rsidRPr="009F34FA">
              <w:rPr>
                <w:rFonts w:cstheme="minorHAnsi"/>
                <w:color w:val="A6A6A6" w:themeColor="background1" w:themeShade="A6"/>
                <w:sz w:val="20"/>
              </w:rPr>
              <w:t>Revelation 12</w:t>
            </w:r>
          </w:p>
        </w:tc>
        <w:tc>
          <w:tcPr>
            <w:tcW w:w="2691"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Given/Bore Upon Eagles’ Wings</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19:2, </w:t>
            </w:r>
            <w:r w:rsidRPr="009F34FA">
              <w:rPr>
                <w:rFonts w:cstheme="minorHAnsi"/>
                <w:color w:val="A6A6A6" w:themeColor="background1" w:themeShade="A6"/>
                <w:sz w:val="20"/>
              </w:rPr>
              <w:t>Revelation 12:14</w:t>
            </w:r>
          </w:p>
        </w:tc>
        <w:tc>
          <w:tcPr>
            <w:tcW w:w="2449"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Pursuit/Persecution into Wilderness</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14,</w:t>
            </w:r>
            <w:r w:rsidRPr="009F34FA">
              <w:rPr>
                <w:rFonts w:cstheme="minorHAnsi"/>
                <w:color w:val="31849B" w:themeColor="accent5" w:themeShade="BF"/>
                <w:sz w:val="20"/>
              </w:rPr>
              <w:t xml:space="preserve"> </w:t>
            </w:r>
            <w:r w:rsidRPr="009F34FA">
              <w:rPr>
                <w:rFonts w:cstheme="minorHAnsi"/>
                <w:color w:val="A6A6A6" w:themeColor="background1" w:themeShade="A6"/>
                <w:sz w:val="20"/>
              </w:rPr>
              <w:t>Revelation 12:4-6</w:t>
            </w:r>
          </w:p>
        </w:tc>
        <w:tc>
          <w:tcPr>
            <w:tcW w:w="2449" w:type="dxa"/>
          </w:tcPr>
          <w:p w:rsidR="0011385E" w:rsidRDefault="00AD550F" w:rsidP="00B5467C">
            <w:pPr>
              <w:pStyle w:val="NoSpacing"/>
              <w:jc w:val="center"/>
              <w:rPr>
                <w:rFonts w:cstheme="minorHAnsi"/>
                <w:b/>
                <w:color w:val="31849B" w:themeColor="accent5" w:themeShade="BF"/>
              </w:rPr>
            </w:pPr>
            <w:r>
              <w:rPr>
                <w:rFonts w:cstheme="minorHAnsi"/>
                <w:b/>
                <w:color w:val="31849B" w:themeColor="accent5" w:themeShade="BF"/>
              </w:rPr>
              <w:t>Pursuers/Swallowed By Earth</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15:12</w:t>
            </w:r>
            <w:r w:rsidRPr="009F34FA">
              <w:rPr>
                <w:rFonts w:cstheme="minorHAnsi"/>
                <w:color w:val="31849B" w:themeColor="accent5" w:themeShade="BF"/>
                <w:sz w:val="20"/>
              </w:rPr>
              <w:t xml:space="preserve">, </w:t>
            </w:r>
            <w:r w:rsidRPr="009F34FA">
              <w:rPr>
                <w:rFonts w:cstheme="minorHAnsi"/>
                <w:color w:val="A6A6A6" w:themeColor="background1" w:themeShade="A6"/>
                <w:sz w:val="20"/>
              </w:rPr>
              <w:t>Revelation 12:16,</w:t>
            </w:r>
            <w:r w:rsidRPr="009F34FA">
              <w:rPr>
                <w:rFonts w:cstheme="minorHAnsi"/>
                <w:color w:val="31849B" w:themeColor="accent5" w:themeShade="BF"/>
                <w:sz w:val="20"/>
              </w:rPr>
              <w:t xml:space="preserve"> </w:t>
            </w:r>
            <w:r w:rsidRPr="00CD620E">
              <w:rPr>
                <w:rFonts w:cstheme="minorHAnsi"/>
                <w:color w:val="D99594" w:themeColor="accent2" w:themeTint="99"/>
                <w:sz w:val="20"/>
              </w:rPr>
              <w:t>Psalm 90:3-5, 18:16-17</w:t>
            </w:r>
          </w:p>
        </w:tc>
      </w:tr>
      <w:tr w:rsidR="0011385E" w:rsidTr="00C463CE">
        <w:trPr>
          <w:trHeight w:val="321"/>
        </w:trPr>
        <w:tc>
          <w:tcPr>
            <w:tcW w:w="2602" w:type="dxa"/>
          </w:tcPr>
          <w:p w:rsidR="0011385E" w:rsidRDefault="00AD550F" w:rsidP="00B5467C">
            <w:pPr>
              <w:pStyle w:val="NoSpacing"/>
              <w:jc w:val="center"/>
              <w:rPr>
                <w:rFonts w:cstheme="minorHAnsi"/>
                <w:b/>
                <w:color w:val="31849B" w:themeColor="accent5" w:themeShade="BF"/>
              </w:rPr>
            </w:pPr>
            <w:r w:rsidRPr="0011385E">
              <w:rPr>
                <w:rFonts w:cstheme="minorHAnsi"/>
                <w:b/>
                <w:color w:val="31849B" w:themeColor="accent5" w:themeShade="BF"/>
              </w:rPr>
              <w:t>Marking Upon Hand/Forehead</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13:9, 16, </w:t>
            </w:r>
            <w:r w:rsidRPr="009F34FA">
              <w:rPr>
                <w:rFonts w:cstheme="minorHAnsi"/>
                <w:color w:val="A6A6A6" w:themeColor="background1" w:themeShade="A6"/>
                <w:sz w:val="20"/>
              </w:rPr>
              <w:t>Revelation 13:16, 20:4</w:t>
            </w:r>
          </w:p>
        </w:tc>
        <w:tc>
          <w:tcPr>
            <w:tcW w:w="2691" w:type="dxa"/>
          </w:tcPr>
          <w:p w:rsidR="0011385E" w:rsidRDefault="00AD550F" w:rsidP="00B5467C">
            <w:pPr>
              <w:pStyle w:val="NoSpacing"/>
              <w:jc w:val="center"/>
              <w:rPr>
                <w:rFonts w:cstheme="minorHAnsi"/>
                <w:b/>
                <w:color w:val="31849B" w:themeColor="accent5" w:themeShade="BF"/>
              </w:rPr>
            </w:pPr>
            <w:r w:rsidRPr="0011385E">
              <w:rPr>
                <w:rFonts w:cstheme="minorHAnsi"/>
                <w:b/>
                <w:color w:val="31849B" w:themeColor="accent5" w:themeShade="BF"/>
              </w:rPr>
              <w:t>Horses/Horsemen/Chariots</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 xml:space="preserve">Exodus 14:9, </w:t>
            </w:r>
            <w:r w:rsidRPr="009F34FA">
              <w:rPr>
                <w:rFonts w:cstheme="minorHAnsi"/>
                <w:color w:val="A6A6A6" w:themeColor="background1" w:themeShade="A6"/>
                <w:sz w:val="20"/>
              </w:rPr>
              <w:t>Revelation 9:9, 16</w:t>
            </w:r>
          </w:p>
        </w:tc>
        <w:tc>
          <w:tcPr>
            <w:tcW w:w="2449"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Song of Moses</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15:1-18</w:t>
            </w:r>
            <w:r w:rsidRPr="009F34FA">
              <w:rPr>
                <w:rFonts w:cstheme="minorHAnsi"/>
                <w:color w:val="31849B" w:themeColor="accent5" w:themeShade="BF"/>
                <w:sz w:val="20"/>
              </w:rPr>
              <w:t xml:space="preserve">, </w:t>
            </w:r>
            <w:r w:rsidRPr="009F34FA">
              <w:rPr>
                <w:rFonts w:cstheme="minorHAnsi"/>
                <w:color w:val="A6A6A6" w:themeColor="background1" w:themeShade="A6"/>
                <w:sz w:val="20"/>
              </w:rPr>
              <w:t>Revelation 15:3</w:t>
            </w:r>
          </w:p>
        </w:tc>
        <w:tc>
          <w:tcPr>
            <w:tcW w:w="2449" w:type="dxa"/>
          </w:tcPr>
          <w:p w:rsidR="0011385E" w:rsidRDefault="0011385E" w:rsidP="00B5467C">
            <w:pPr>
              <w:pStyle w:val="NoSpacing"/>
              <w:jc w:val="center"/>
              <w:rPr>
                <w:rFonts w:cstheme="minorHAnsi"/>
                <w:b/>
                <w:color w:val="31849B" w:themeColor="accent5" w:themeShade="BF"/>
              </w:rPr>
            </w:pPr>
            <w:r w:rsidRPr="0011385E">
              <w:rPr>
                <w:rFonts w:cstheme="minorHAnsi"/>
                <w:b/>
                <w:color w:val="31849B" w:themeColor="accent5" w:themeShade="BF"/>
              </w:rPr>
              <w:t>Bitter/Poisonous Waters</w:t>
            </w:r>
          </w:p>
          <w:p w:rsidR="00AD550F" w:rsidRPr="009F34FA" w:rsidRDefault="00AD550F" w:rsidP="00B5467C">
            <w:pPr>
              <w:pStyle w:val="NoSpacing"/>
              <w:jc w:val="center"/>
              <w:rPr>
                <w:rFonts w:cstheme="minorHAnsi"/>
                <w:color w:val="31849B" w:themeColor="accent5" w:themeShade="BF"/>
              </w:rPr>
            </w:pPr>
            <w:r w:rsidRPr="009F34FA">
              <w:rPr>
                <w:rFonts w:cstheme="minorHAnsi"/>
                <w:color w:val="C4BC96" w:themeColor="background2" w:themeShade="BF"/>
                <w:sz w:val="20"/>
              </w:rPr>
              <w:t>Exodus 15:23</w:t>
            </w:r>
            <w:r w:rsidRPr="009F34FA">
              <w:rPr>
                <w:rFonts w:cstheme="minorHAnsi"/>
                <w:color w:val="31849B" w:themeColor="accent5" w:themeShade="BF"/>
                <w:sz w:val="20"/>
              </w:rPr>
              <w:t xml:space="preserve">, </w:t>
            </w:r>
            <w:r w:rsidRPr="009F34FA">
              <w:rPr>
                <w:rFonts w:cstheme="minorHAnsi"/>
                <w:color w:val="A6A6A6" w:themeColor="background1" w:themeShade="A6"/>
                <w:sz w:val="20"/>
              </w:rPr>
              <w:t>Revelation 8:11</w:t>
            </w:r>
          </w:p>
        </w:tc>
      </w:tr>
    </w:tbl>
    <w:p w:rsidR="00CF3170" w:rsidRPr="008A6B09" w:rsidRDefault="00CF3170" w:rsidP="00AB7CFD">
      <w:pPr>
        <w:pStyle w:val="NoSpacing"/>
        <w:jc w:val="center"/>
        <w:rPr>
          <w:rFonts w:ascii="Roman SD" w:hAnsi="Roman SD" w:cs="Times New Roman"/>
          <w:color w:val="EEECE1" w:themeColor="background2"/>
          <w:sz w:val="28"/>
        </w:rPr>
      </w:pPr>
    </w:p>
    <w:p w:rsidR="00B5467C" w:rsidRPr="008A6B09" w:rsidRDefault="00B5467C" w:rsidP="00AB7CFD">
      <w:pPr>
        <w:pStyle w:val="NoSpacing"/>
        <w:jc w:val="center"/>
        <w:rPr>
          <w:rFonts w:ascii="Roman SD" w:hAnsi="Roman SD" w:cs="Times New Roman"/>
          <w:color w:val="EEECE1" w:themeColor="background2"/>
          <w:sz w:val="28"/>
        </w:rPr>
      </w:pPr>
    </w:p>
    <w:p w:rsidR="00C463CE" w:rsidRDefault="00C463CE" w:rsidP="008A6B09">
      <w:pPr>
        <w:pStyle w:val="NoSpacing"/>
        <w:jc w:val="center"/>
        <w:rPr>
          <w:rFonts w:ascii="times new vespasian" w:hAnsi="times new vespasian" w:cs="Times New Roman"/>
          <w:b/>
          <w:color w:val="EEECE1" w:themeColor="background2"/>
          <w:sz w:val="40"/>
        </w:rPr>
      </w:pPr>
      <w:r>
        <w:rPr>
          <w:rFonts w:ascii="times new vespasian" w:hAnsi="times new vespasian" w:cs="Times New Roman"/>
          <w:b/>
          <w:noProof/>
          <w:color w:val="EEECE1" w:themeColor="background2"/>
          <w:sz w:val="40"/>
          <w:lang w:eastAsia="en-CA"/>
        </w:rPr>
        <w:drawing>
          <wp:inline distT="0" distB="0" distL="0" distR="0">
            <wp:extent cx="6485860" cy="2721935"/>
            <wp:effectExtent l="57150" t="57150" r="48895" b="406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tn11_1 exodus.jpg"/>
                    <pic:cNvPicPr/>
                  </pic:nvPicPr>
                  <pic:blipFill>
                    <a:blip r:embed="rId18">
                      <a:extLst>
                        <a:ext uri="{28A0092B-C50C-407E-A947-70E740481C1C}">
                          <a14:useLocalDpi xmlns:a14="http://schemas.microsoft.com/office/drawing/2010/main" val="0"/>
                        </a:ext>
                      </a:extLst>
                    </a:blip>
                    <a:stretch>
                      <a:fillRect/>
                    </a:stretch>
                  </pic:blipFill>
                  <pic:spPr>
                    <a:xfrm>
                      <a:off x="0" y="0"/>
                      <a:ext cx="6558091" cy="2752248"/>
                    </a:xfrm>
                    <a:prstGeom prst="rect">
                      <a:avLst/>
                    </a:prstGeom>
                    <a:effectLst/>
                    <a:scene3d>
                      <a:camera prst="orthographicFront"/>
                      <a:lightRig rig="threePt" dir="t"/>
                    </a:scene3d>
                    <a:sp3d>
                      <a:bevelT prst="angle"/>
                    </a:sp3d>
                  </pic:spPr>
                </pic:pic>
              </a:graphicData>
            </a:graphic>
          </wp:inline>
        </w:drawing>
      </w:r>
    </w:p>
    <w:p w:rsidR="008A6B09" w:rsidRDefault="00931615" w:rsidP="00AB7CFD">
      <w:pPr>
        <w:pStyle w:val="NoSpacing"/>
        <w:jc w:val="center"/>
        <w:rPr>
          <w:rFonts w:ascii="Roman SD" w:hAnsi="Roman SD" w:cs="Times New Roman"/>
          <w:b/>
          <w:color w:val="EEECE1" w:themeColor="background2"/>
          <w:sz w:val="56"/>
        </w:rPr>
      </w:pPr>
      <w:r>
        <w:rPr>
          <w:rFonts w:ascii="Roman SD" w:hAnsi="Roman SD" w:cs="Times New Roman"/>
          <w:b/>
          <w:color w:val="EEECE1" w:themeColor="background2"/>
          <w:sz w:val="56"/>
        </w:rPr>
        <w:lastRenderedPageBreak/>
        <w:t xml:space="preserve">Valley of </w:t>
      </w:r>
      <w:proofErr w:type="spellStart"/>
      <w:r>
        <w:rPr>
          <w:rFonts w:ascii="Roman SD" w:hAnsi="Roman SD" w:cs="Times New Roman"/>
          <w:b/>
          <w:color w:val="EEECE1" w:themeColor="background2"/>
          <w:sz w:val="56"/>
        </w:rPr>
        <w:t>achor</w:t>
      </w:r>
      <w:proofErr w:type="spellEnd"/>
    </w:p>
    <w:p w:rsidR="00931615" w:rsidRDefault="00931615" w:rsidP="00AB7CFD">
      <w:pPr>
        <w:pStyle w:val="NoSpacing"/>
        <w:jc w:val="center"/>
        <w:rPr>
          <w:rFonts w:ascii="Roman SD" w:hAnsi="Roman SD" w:cs="Times New Roman"/>
          <w:b/>
          <w:color w:val="EEECE1" w:themeColor="background2"/>
          <w:sz w:val="56"/>
        </w:rPr>
      </w:pPr>
    </w:p>
    <w:p w:rsidR="00931615" w:rsidRPr="004F7208" w:rsidRDefault="00931615" w:rsidP="00931615">
      <w:pPr>
        <w:pStyle w:val="NoSpacing"/>
        <w:jc w:val="center"/>
        <w:rPr>
          <w:rFonts w:ascii="Times New Roman" w:hAnsi="Times New Roman" w:cs="Times New Roman"/>
          <w:b/>
          <w:color w:val="EEECE1" w:themeColor="background2"/>
          <w:sz w:val="32"/>
        </w:rPr>
      </w:pPr>
      <w:r w:rsidRPr="004F7208">
        <w:rPr>
          <w:rFonts w:ascii="times new vespasian" w:hAnsi="times new vespasian" w:cs="Times New Roman"/>
          <w:b/>
          <w:color w:val="EEECE1" w:themeColor="background2"/>
          <w:sz w:val="32"/>
          <w:szCs w:val="36"/>
        </w:rPr>
        <w:t xml:space="preserve">Isaiah </w:t>
      </w:r>
      <w:r w:rsidRPr="004F7208">
        <w:rPr>
          <w:rFonts w:ascii="Denigan" w:hAnsi="Denigan" w:cs="Times New Roman"/>
          <w:b/>
          <w:color w:val="EEECE1" w:themeColor="background2"/>
          <w:sz w:val="32"/>
          <w:szCs w:val="36"/>
        </w:rPr>
        <w:t>65:8-10</w:t>
      </w:r>
      <w:r w:rsidRPr="004F7208">
        <w:rPr>
          <w:rFonts w:ascii="Roman SD" w:hAnsi="Roman SD" w:cs="Times New Roman"/>
          <w:b/>
          <w:color w:val="EEECE1" w:themeColor="background2"/>
          <w:sz w:val="52"/>
        </w:rPr>
        <w:t xml:space="preserve"> </w:t>
      </w:r>
      <w:r w:rsidRPr="004F7208">
        <w:rPr>
          <w:rFonts w:ascii="Times New Roman" w:hAnsi="Times New Roman" w:cs="Times New Roman"/>
          <w:color w:val="EEECE1" w:themeColor="background2"/>
          <w:sz w:val="28"/>
          <w:szCs w:val="32"/>
        </w:rPr>
        <w:t>“</w:t>
      </w:r>
      <w:r w:rsidRPr="004F7208">
        <w:rPr>
          <w:rFonts w:ascii="times new vespasian" w:hAnsi="times new vespasian" w:cs="Times New Roman"/>
          <w:color w:val="EEECE1" w:themeColor="background2"/>
          <w:sz w:val="28"/>
          <w:szCs w:val="32"/>
        </w:rPr>
        <w:t xml:space="preserve">Thus </w:t>
      </w:r>
      <w:proofErr w:type="spellStart"/>
      <w:r w:rsidRPr="004F7208">
        <w:rPr>
          <w:rFonts w:ascii="times new vespasian" w:hAnsi="times new vespasian" w:cs="Times New Roman"/>
          <w:color w:val="EEECE1" w:themeColor="background2"/>
          <w:sz w:val="28"/>
          <w:szCs w:val="32"/>
        </w:rPr>
        <w:t>saith</w:t>
      </w:r>
      <w:proofErr w:type="spellEnd"/>
      <w:r w:rsidRPr="004F7208">
        <w:rPr>
          <w:rFonts w:ascii="times new vespasian" w:hAnsi="times new vespasian" w:cs="Times New Roman"/>
          <w:color w:val="EEECE1" w:themeColor="background2"/>
          <w:sz w:val="28"/>
          <w:szCs w:val="32"/>
        </w:rPr>
        <w:t xml:space="preserve"> the LORD, As the new wine is found in the cluster, and [one] </w:t>
      </w:r>
      <w:proofErr w:type="spellStart"/>
      <w:r w:rsidRPr="004F7208">
        <w:rPr>
          <w:rFonts w:ascii="times new vespasian" w:hAnsi="times new vespasian" w:cs="Times New Roman"/>
          <w:color w:val="EEECE1" w:themeColor="background2"/>
          <w:sz w:val="28"/>
          <w:szCs w:val="32"/>
        </w:rPr>
        <w:t>saith</w:t>
      </w:r>
      <w:proofErr w:type="spellEnd"/>
      <w:r w:rsidRPr="004F7208">
        <w:rPr>
          <w:rFonts w:ascii="times new vespasian" w:hAnsi="times new vespasian" w:cs="Times New Roman"/>
          <w:color w:val="EEECE1" w:themeColor="background2"/>
          <w:sz w:val="28"/>
          <w:szCs w:val="32"/>
        </w:rPr>
        <w:t>, Destroy it not; for a blessing [is] in it: so will I do for my servants' sakes, that I may not destroy them all.</w:t>
      </w:r>
      <w:r w:rsidRPr="004F7208">
        <w:rPr>
          <w:rFonts w:ascii="Denigan" w:hAnsi="Denigan" w:cs="Times New Roman"/>
          <w:color w:val="EEECE1" w:themeColor="background2"/>
          <w:sz w:val="28"/>
          <w:szCs w:val="32"/>
        </w:rPr>
        <w:t>9</w:t>
      </w:r>
      <w:r w:rsidRPr="004F7208">
        <w:rPr>
          <w:rFonts w:ascii="times new vespasian" w:hAnsi="times new vespasian" w:cs="Times New Roman"/>
          <w:color w:val="EEECE1" w:themeColor="background2"/>
          <w:sz w:val="28"/>
          <w:szCs w:val="32"/>
        </w:rPr>
        <w:t xml:space="preserve">   And I will bring forth a seed out of Jacob, and out of Judah an inheritor of my mountains: and mine elect shall inherit it, and my servants shall dwell there.</w:t>
      </w:r>
      <w:r w:rsidRPr="004F7208">
        <w:rPr>
          <w:rFonts w:ascii="Denigan" w:hAnsi="Denigan" w:cs="Times New Roman"/>
          <w:color w:val="EEECE1" w:themeColor="background2"/>
          <w:sz w:val="28"/>
          <w:szCs w:val="32"/>
        </w:rPr>
        <w:t xml:space="preserve">10 </w:t>
      </w:r>
      <w:r w:rsidRPr="004F7208">
        <w:rPr>
          <w:rFonts w:ascii="times new vespasian" w:hAnsi="times new vespasian" w:cs="Times New Roman"/>
          <w:color w:val="EEECE1" w:themeColor="background2"/>
          <w:sz w:val="28"/>
          <w:szCs w:val="32"/>
        </w:rPr>
        <w:t xml:space="preserve">And </w:t>
      </w:r>
      <w:r w:rsidRPr="004F7208">
        <w:rPr>
          <w:rFonts w:ascii="times new vespasian" w:hAnsi="times new vespasian" w:cs="Times New Roman"/>
          <w:b/>
          <w:color w:val="EEECE1" w:themeColor="background2"/>
          <w:sz w:val="32"/>
          <w:szCs w:val="32"/>
        </w:rPr>
        <w:t>Sharon</w:t>
      </w:r>
      <w:r w:rsidRPr="004F7208">
        <w:rPr>
          <w:rFonts w:ascii="times new vespasian" w:hAnsi="times new vespasian" w:cs="Times New Roman"/>
          <w:color w:val="EEECE1" w:themeColor="background2"/>
          <w:sz w:val="28"/>
          <w:szCs w:val="32"/>
        </w:rPr>
        <w:t xml:space="preserve"> shall be a fold of flocks, and the </w:t>
      </w:r>
      <w:r w:rsidRPr="004F7208">
        <w:rPr>
          <w:rFonts w:ascii="times new vespasian" w:hAnsi="times new vespasian" w:cs="Times New Roman"/>
          <w:b/>
          <w:color w:val="EEECE1" w:themeColor="background2"/>
          <w:sz w:val="32"/>
          <w:szCs w:val="32"/>
        </w:rPr>
        <w:t xml:space="preserve">valley of </w:t>
      </w:r>
      <w:proofErr w:type="spellStart"/>
      <w:r w:rsidRPr="004F7208">
        <w:rPr>
          <w:rFonts w:ascii="times new vespasian" w:hAnsi="times new vespasian" w:cs="Times New Roman"/>
          <w:b/>
          <w:color w:val="EEECE1" w:themeColor="background2"/>
          <w:sz w:val="32"/>
          <w:szCs w:val="32"/>
        </w:rPr>
        <w:t>Achor</w:t>
      </w:r>
      <w:proofErr w:type="spellEnd"/>
      <w:r w:rsidRPr="004F7208">
        <w:rPr>
          <w:rFonts w:ascii="times new vespasian" w:hAnsi="times new vespasian" w:cs="Times New Roman"/>
          <w:color w:val="EEECE1" w:themeColor="background2"/>
          <w:sz w:val="32"/>
          <w:szCs w:val="32"/>
        </w:rPr>
        <w:t xml:space="preserve"> </w:t>
      </w:r>
      <w:r w:rsidRPr="004F7208">
        <w:rPr>
          <w:rFonts w:ascii="times new vespasian" w:hAnsi="times new vespasian" w:cs="Times New Roman"/>
          <w:color w:val="EEECE1" w:themeColor="background2"/>
          <w:sz w:val="28"/>
          <w:szCs w:val="32"/>
        </w:rPr>
        <w:t>a place for the herds to lie down in, for my people that have sought me</w:t>
      </w:r>
      <w:r w:rsidRPr="004F7208">
        <w:rPr>
          <w:rFonts w:ascii="Times New Roman" w:hAnsi="Times New Roman" w:cs="Times New Roman"/>
          <w:color w:val="EEECE1" w:themeColor="background2"/>
          <w:sz w:val="28"/>
          <w:szCs w:val="32"/>
        </w:rPr>
        <w:t>.”</w:t>
      </w:r>
      <w:r w:rsidRPr="004F7208">
        <w:rPr>
          <w:rFonts w:ascii="times new vespasian" w:hAnsi="times new vespasian" w:cs="Times New Roman"/>
          <w:color w:val="EEECE1" w:themeColor="background2"/>
          <w:sz w:val="28"/>
          <w:szCs w:val="32"/>
        </w:rPr>
        <w:t xml:space="preserve"> </w:t>
      </w:r>
      <w:r w:rsidRPr="004F7208">
        <w:rPr>
          <w:rFonts w:ascii="times new vespasian" w:hAnsi="times new vespasian" w:cs="Times New Roman"/>
          <w:color w:val="EEECE1" w:themeColor="background2"/>
          <w:sz w:val="28"/>
          <w:szCs w:val="32"/>
          <w:vertAlign w:val="superscript"/>
        </w:rPr>
        <w:t>KJV</w:t>
      </w:r>
      <w:r w:rsidR="004F7208">
        <w:rPr>
          <w:rFonts w:ascii="times new vespasian" w:hAnsi="times new vespasian" w:cs="Times New Roman"/>
          <w:color w:val="EEECE1" w:themeColor="background2"/>
          <w:sz w:val="28"/>
          <w:szCs w:val="32"/>
          <w:vertAlign w:val="superscript"/>
        </w:rPr>
        <w:t xml:space="preserve"> </w:t>
      </w:r>
      <w:r w:rsidR="004F7208" w:rsidRPr="004F7208">
        <w:rPr>
          <w:rFonts w:ascii="Denigan" w:hAnsi="Denigan" w:cs="Times New Roman"/>
          <w:color w:val="EEECE1" w:themeColor="background2"/>
          <w:sz w:val="28"/>
          <w:szCs w:val="32"/>
        </w:rPr>
        <w:t>(See also Song of Solomon 2:1)</w:t>
      </w:r>
    </w:p>
    <w:p w:rsidR="0011385E" w:rsidRDefault="00CC4A73" w:rsidP="00AB7CFD">
      <w:pPr>
        <w:pStyle w:val="NoSpacing"/>
        <w:jc w:val="center"/>
        <w:rPr>
          <w:rFonts w:ascii="Roman SD" w:hAnsi="Roman SD" w:cs="Times New Roman"/>
          <w:b/>
          <w:color w:val="EEECE1" w:themeColor="background2"/>
          <w:sz w:val="24"/>
        </w:rPr>
      </w:pPr>
      <w:r>
        <w:rPr>
          <w:rFonts w:ascii="Roman SD" w:hAnsi="Roman SD" w:cs="Times New Roman"/>
          <w:b/>
          <w:noProof/>
          <w:color w:val="EEECE1" w:themeColor="background2"/>
          <w:sz w:val="24"/>
          <w:lang w:eastAsia="en-CA"/>
        </w:rPr>
        <w:drawing>
          <wp:inline distT="0" distB="0" distL="0" distR="0">
            <wp:extent cx="5475767" cy="3773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18-Jericho-and-Dead-Sea-area-and-River-Jordan--Valley-of-Achor--Josh-7-24 valley achor.jpg"/>
                    <pic:cNvPicPr/>
                  </pic:nvPicPr>
                  <pic:blipFill>
                    <a:blip r:embed="rId19">
                      <a:extLst>
                        <a:ext uri="{28A0092B-C50C-407E-A947-70E740481C1C}">
                          <a14:useLocalDpi xmlns:a14="http://schemas.microsoft.com/office/drawing/2010/main" val="0"/>
                        </a:ext>
                      </a:extLst>
                    </a:blip>
                    <a:stretch>
                      <a:fillRect/>
                    </a:stretch>
                  </pic:blipFill>
                  <pic:spPr>
                    <a:xfrm>
                      <a:off x="0" y="0"/>
                      <a:ext cx="5475840" cy="3773325"/>
                    </a:xfrm>
                    <a:prstGeom prst="rect">
                      <a:avLst/>
                    </a:prstGeom>
                  </pic:spPr>
                </pic:pic>
              </a:graphicData>
            </a:graphic>
          </wp:inline>
        </w:drawing>
      </w:r>
    </w:p>
    <w:p w:rsidR="0011385E" w:rsidRPr="004F7208" w:rsidRDefault="004F7208" w:rsidP="004F7208">
      <w:pPr>
        <w:pStyle w:val="NoSpacing"/>
        <w:jc w:val="center"/>
        <w:rPr>
          <w:rFonts w:ascii="times new vespasian" w:hAnsi="times new vespasian" w:cs="Times New Roman"/>
          <w:b/>
          <w:color w:val="EEECE1" w:themeColor="background2"/>
          <w:sz w:val="28"/>
        </w:rPr>
      </w:pPr>
      <w:r>
        <w:rPr>
          <w:rFonts w:ascii="times new vespasian" w:hAnsi="times new vespasian" w:cs="Times New Roman"/>
          <w:b/>
          <w:color w:val="EEECE1" w:themeColor="background2"/>
          <w:sz w:val="32"/>
        </w:rPr>
        <w:t>Hosea</w:t>
      </w:r>
      <w:r w:rsidR="00CC4A73" w:rsidRPr="004F7208">
        <w:rPr>
          <w:rFonts w:ascii="times new vespasian" w:hAnsi="times new vespasian" w:cs="Times New Roman"/>
          <w:b/>
          <w:color w:val="EEECE1" w:themeColor="background2"/>
          <w:sz w:val="32"/>
        </w:rPr>
        <w:t xml:space="preserve"> </w:t>
      </w:r>
      <w:r w:rsidR="00CC4A73" w:rsidRPr="004F7208">
        <w:rPr>
          <w:rFonts w:ascii="Denigan" w:hAnsi="Denigan" w:cs="Times New Roman"/>
          <w:b/>
          <w:color w:val="EEECE1" w:themeColor="background2"/>
          <w:sz w:val="32"/>
        </w:rPr>
        <w:t>2:14-20</w:t>
      </w:r>
      <w:r w:rsidR="00CC4A73" w:rsidRPr="004F7208">
        <w:rPr>
          <w:rFonts w:ascii="times new vespasian" w:hAnsi="times new vespasian" w:cs="Times New Roman"/>
          <w:b/>
          <w:color w:val="EEECE1" w:themeColor="background2"/>
          <w:sz w:val="28"/>
        </w:rPr>
        <w:t xml:space="preserve"> </w:t>
      </w:r>
      <w:r w:rsidR="00CC4A73" w:rsidRPr="004F7208">
        <w:rPr>
          <w:rFonts w:ascii="Times New Roman" w:hAnsi="Times New Roman" w:cs="Times New Roman"/>
          <w:color w:val="EEECE1" w:themeColor="background2"/>
          <w:sz w:val="28"/>
        </w:rPr>
        <w:t>“</w:t>
      </w:r>
      <w:r w:rsidRPr="004F7208">
        <w:rPr>
          <w:rFonts w:ascii="times new vespasian" w:hAnsi="times new vespasian" w:cs="Times New Roman"/>
          <w:color w:val="EEECE1" w:themeColor="background2"/>
          <w:sz w:val="28"/>
        </w:rPr>
        <w:t xml:space="preserve">Therefore, behold, I will allure her, and bring her into the </w:t>
      </w:r>
      <w:r w:rsidRPr="005E76A7">
        <w:rPr>
          <w:rFonts w:ascii="times new vespasian" w:hAnsi="times new vespasian" w:cs="Times New Roman"/>
          <w:b/>
          <w:color w:val="EEECE1" w:themeColor="background2"/>
          <w:sz w:val="32"/>
        </w:rPr>
        <w:t>wilderness</w:t>
      </w:r>
      <w:r w:rsidRPr="004F7208">
        <w:rPr>
          <w:rFonts w:ascii="times new vespasian" w:hAnsi="times new vespasian" w:cs="Times New Roman"/>
          <w:color w:val="EEECE1" w:themeColor="background2"/>
          <w:sz w:val="28"/>
        </w:rPr>
        <w:t>, and speak comfortably unto her.</w:t>
      </w:r>
      <w:r w:rsidRPr="004F7208">
        <w:rPr>
          <w:rFonts w:ascii="Denigan" w:hAnsi="Denigan" w:cs="Times New Roman"/>
          <w:color w:val="EEECE1" w:themeColor="background2"/>
          <w:sz w:val="28"/>
        </w:rPr>
        <w:t>15</w:t>
      </w:r>
      <w:r w:rsidRPr="004F7208">
        <w:rPr>
          <w:rFonts w:ascii="times new vespasian" w:hAnsi="times new vespasian" w:cs="Times New Roman"/>
          <w:color w:val="EEECE1" w:themeColor="background2"/>
          <w:sz w:val="28"/>
        </w:rPr>
        <w:t xml:space="preserve"> And I will give her </w:t>
      </w:r>
      <w:proofErr w:type="spellStart"/>
      <w:r w:rsidRPr="004F7208">
        <w:rPr>
          <w:rFonts w:ascii="times new vespasian" w:hAnsi="times new vespasian" w:cs="Times New Roman"/>
          <w:color w:val="EEECE1" w:themeColor="background2"/>
          <w:sz w:val="28"/>
        </w:rPr>
        <w:t>her</w:t>
      </w:r>
      <w:proofErr w:type="spellEnd"/>
      <w:r w:rsidRPr="004F7208">
        <w:rPr>
          <w:rFonts w:ascii="times new vespasian" w:hAnsi="times new vespasian" w:cs="Times New Roman"/>
          <w:color w:val="EEECE1" w:themeColor="background2"/>
          <w:sz w:val="28"/>
        </w:rPr>
        <w:t xml:space="preserve"> vineyards from thence, and the </w:t>
      </w:r>
      <w:r w:rsidRPr="005E76A7">
        <w:rPr>
          <w:rFonts w:ascii="times new vespasian" w:hAnsi="times new vespasian" w:cs="Times New Roman"/>
          <w:b/>
          <w:color w:val="EEECE1" w:themeColor="background2"/>
          <w:sz w:val="32"/>
        </w:rPr>
        <w:t xml:space="preserve">valley of </w:t>
      </w:r>
      <w:proofErr w:type="spellStart"/>
      <w:r w:rsidRPr="005E76A7">
        <w:rPr>
          <w:rFonts w:ascii="times new vespasian" w:hAnsi="times new vespasian" w:cs="Times New Roman"/>
          <w:b/>
          <w:color w:val="EEECE1" w:themeColor="background2"/>
          <w:sz w:val="32"/>
        </w:rPr>
        <w:t>Achor</w:t>
      </w:r>
      <w:proofErr w:type="spellEnd"/>
      <w:r w:rsidRPr="004F7208">
        <w:rPr>
          <w:rFonts w:ascii="times new vespasian" w:hAnsi="times new vespasian" w:cs="Times New Roman"/>
          <w:color w:val="EEECE1" w:themeColor="background2"/>
          <w:sz w:val="28"/>
        </w:rPr>
        <w:t xml:space="preserve"> for a door of hope: and she shall sing there, as in the days of her youth, and as in the day when she came up out of the land of </w:t>
      </w:r>
      <w:r w:rsidRPr="005E76A7">
        <w:rPr>
          <w:rFonts w:ascii="times new vespasian" w:hAnsi="times new vespasian" w:cs="Times New Roman"/>
          <w:b/>
          <w:color w:val="EEECE1" w:themeColor="background2"/>
          <w:sz w:val="32"/>
        </w:rPr>
        <w:t>Egypt</w:t>
      </w:r>
      <w:r w:rsidRPr="004F7208">
        <w:rPr>
          <w:rFonts w:ascii="times new vespasian" w:hAnsi="times new vespasian" w:cs="Times New Roman"/>
          <w:color w:val="EEECE1" w:themeColor="background2"/>
          <w:sz w:val="28"/>
        </w:rPr>
        <w:t>.</w:t>
      </w:r>
      <w:r w:rsidRPr="004F7208">
        <w:rPr>
          <w:rFonts w:ascii="Denigan" w:hAnsi="Denigan" w:cs="Times New Roman"/>
          <w:color w:val="EEECE1" w:themeColor="background2"/>
          <w:sz w:val="28"/>
        </w:rPr>
        <w:t>16</w:t>
      </w:r>
      <w:r w:rsidRPr="004F7208">
        <w:rPr>
          <w:rFonts w:ascii="times new vespasian" w:hAnsi="times new vespasian" w:cs="Times New Roman"/>
          <w:color w:val="EEECE1" w:themeColor="background2"/>
          <w:sz w:val="28"/>
        </w:rPr>
        <w:t xml:space="preserve"> And it shall be at that day, </w:t>
      </w:r>
      <w:proofErr w:type="spellStart"/>
      <w:r w:rsidRPr="004F7208">
        <w:rPr>
          <w:rFonts w:ascii="times new vespasian" w:hAnsi="times new vespasian" w:cs="Times New Roman"/>
          <w:color w:val="EEECE1" w:themeColor="background2"/>
          <w:sz w:val="28"/>
        </w:rPr>
        <w:t>saith</w:t>
      </w:r>
      <w:proofErr w:type="spellEnd"/>
      <w:r w:rsidRPr="004F7208">
        <w:rPr>
          <w:rFonts w:ascii="times new vespasian" w:hAnsi="times new vespasian" w:cs="Times New Roman"/>
          <w:color w:val="EEECE1" w:themeColor="background2"/>
          <w:sz w:val="28"/>
        </w:rPr>
        <w:t xml:space="preserve"> the LORD, [that] thou shalt call me </w:t>
      </w:r>
      <w:proofErr w:type="spellStart"/>
      <w:r w:rsidRPr="004F7208">
        <w:rPr>
          <w:rFonts w:ascii="times new vespasian" w:hAnsi="times new vespasian" w:cs="Times New Roman"/>
          <w:color w:val="EEECE1" w:themeColor="background2"/>
          <w:sz w:val="28"/>
        </w:rPr>
        <w:t>Ishi</w:t>
      </w:r>
      <w:proofErr w:type="spellEnd"/>
      <w:r w:rsidRPr="004F7208">
        <w:rPr>
          <w:rFonts w:ascii="times new vespasian" w:hAnsi="times new vespasian" w:cs="Times New Roman"/>
          <w:color w:val="EEECE1" w:themeColor="background2"/>
          <w:sz w:val="28"/>
        </w:rPr>
        <w:t>; and shalt call me no more Baali.</w:t>
      </w:r>
      <w:r w:rsidRPr="004F7208">
        <w:rPr>
          <w:rFonts w:ascii="Denigan" w:hAnsi="Denigan" w:cs="Times New Roman"/>
          <w:color w:val="EEECE1" w:themeColor="background2"/>
          <w:sz w:val="28"/>
        </w:rPr>
        <w:t>17</w:t>
      </w:r>
      <w:r w:rsidRPr="004F7208">
        <w:rPr>
          <w:rFonts w:ascii="times new vespasian" w:hAnsi="times new vespasian" w:cs="Times New Roman"/>
          <w:color w:val="EEECE1" w:themeColor="background2"/>
          <w:sz w:val="28"/>
        </w:rPr>
        <w:t xml:space="preserve"> For I will take away the names of </w:t>
      </w:r>
      <w:proofErr w:type="spellStart"/>
      <w:r w:rsidRPr="004F7208">
        <w:rPr>
          <w:rFonts w:ascii="times new vespasian" w:hAnsi="times new vespasian" w:cs="Times New Roman"/>
          <w:color w:val="EEECE1" w:themeColor="background2"/>
          <w:sz w:val="28"/>
        </w:rPr>
        <w:t>Baalim</w:t>
      </w:r>
      <w:proofErr w:type="spellEnd"/>
      <w:r w:rsidRPr="004F7208">
        <w:rPr>
          <w:rFonts w:ascii="times new vespasian" w:hAnsi="times new vespasian" w:cs="Times New Roman"/>
          <w:color w:val="EEECE1" w:themeColor="background2"/>
          <w:sz w:val="28"/>
        </w:rPr>
        <w:t xml:space="preserve"> out of her mouth, and they shall no more be remembered by their name.</w:t>
      </w:r>
      <w:r w:rsidRPr="004F7208">
        <w:rPr>
          <w:rFonts w:ascii="Denigan" w:hAnsi="Denigan" w:cs="Times New Roman"/>
          <w:color w:val="EEECE1" w:themeColor="background2"/>
          <w:sz w:val="28"/>
        </w:rPr>
        <w:t>18</w:t>
      </w:r>
      <w:r w:rsidRPr="004F7208">
        <w:rPr>
          <w:rFonts w:ascii="times new vespasian" w:hAnsi="times new vespasian" w:cs="Times New Roman"/>
          <w:color w:val="EEECE1" w:themeColor="background2"/>
          <w:sz w:val="28"/>
        </w:rPr>
        <w:t xml:space="preserve"> And in that day will I make a covenant for them with the beasts of the field, and with the fowls of heaven, and [with] the creeping things of the ground: and I will break the bow and the sword and the battle out of the earth, and will make them to lie down safely.</w:t>
      </w:r>
      <w:r w:rsidRPr="004F7208">
        <w:rPr>
          <w:rFonts w:ascii="Denigan" w:hAnsi="Denigan" w:cs="Times New Roman"/>
          <w:color w:val="EEECE1" w:themeColor="background2"/>
          <w:sz w:val="28"/>
        </w:rPr>
        <w:t>19</w:t>
      </w:r>
      <w:r w:rsidRPr="004F7208">
        <w:rPr>
          <w:rFonts w:ascii="times new vespasian" w:hAnsi="times new vespasian" w:cs="Times New Roman"/>
          <w:color w:val="EEECE1" w:themeColor="background2"/>
          <w:sz w:val="28"/>
        </w:rPr>
        <w:t xml:space="preserve"> And I will betroth thee unto me for ever; yea, I will betroth thee unto me in righteousness, and in judgment, and in </w:t>
      </w:r>
      <w:proofErr w:type="spellStart"/>
      <w:r w:rsidRPr="004F7208">
        <w:rPr>
          <w:rFonts w:ascii="times new vespasian" w:hAnsi="times new vespasian" w:cs="Times New Roman"/>
          <w:color w:val="EEECE1" w:themeColor="background2"/>
          <w:sz w:val="28"/>
        </w:rPr>
        <w:t>lovingkindness</w:t>
      </w:r>
      <w:proofErr w:type="spellEnd"/>
      <w:r w:rsidRPr="004F7208">
        <w:rPr>
          <w:rFonts w:ascii="times new vespasian" w:hAnsi="times new vespasian" w:cs="Times New Roman"/>
          <w:color w:val="EEECE1" w:themeColor="background2"/>
          <w:sz w:val="28"/>
        </w:rPr>
        <w:t>, and in mercies.</w:t>
      </w:r>
      <w:r w:rsidRPr="004F7208">
        <w:rPr>
          <w:rFonts w:ascii="Denigan" w:hAnsi="Denigan" w:cs="Times New Roman"/>
          <w:color w:val="EEECE1" w:themeColor="background2"/>
          <w:sz w:val="28"/>
        </w:rPr>
        <w:t>20</w:t>
      </w:r>
      <w:r w:rsidRPr="004F7208">
        <w:rPr>
          <w:rFonts w:ascii="times new vespasian" w:hAnsi="times new vespasian" w:cs="Times New Roman"/>
          <w:color w:val="EEECE1" w:themeColor="background2"/>
          <w:sz w:val="28"/>
        </w:rPr>
        <w:t xml:space="preserve"> I will even betroth thee unto me in faithfulness: and thou shalt know the LORD.</w:t>
      </w:r>
      <w:r w:rsidR="00CC4A73" w:rsidRPr="004F7208">
        <w:rPr>
          <w:rFonts w:ascii="Times New Roman" w:hAnsi="Times New Roman" w:cs="Times New Roman"/>
          <w:color w:val="EEECE1" w:themeColor="background2"/>
          <w:sz w:val="28"/>
        </w:rPr>
        <w:t>”</w:t>
      </w:r>
      <w:r w:rsidR="00CC4A73" w:rsidRPr="004F7208">
        <w:rPr>
          <w:rFonts w:ascii="times new vespasian" w:hAnsi="times new vespasian" w:cs="Times New Roman"/>
          <w:color w:val="EEECE1" w:themeColor="background2"/>
          <w:sz w:val="28"/>
        </w:rPr>
        <w:t xml:space="preserve"> </w:t>
      </w:r>
      <w:r w:rsidR="00CC4A73" w:rsidRPr="004F7208">
        <w:rPr>
          <w:rFonts w:ascii="times new vespasian" w:hAnsi="times new vespasian" w:cs="Times New Roman"/>
          <w:color w:val="EEECE1" w:themeColor="background2"/>
          <w:sz w:val="28"/>
          <w:vertAlign w:val="superscript"/>
        </w:rPr>
        <w:t>KJV</w:t>
      </w:r>
    </w:p>
    <w:p w:rsidR="004F7208" w:rsidRPr="005E76A7" w:rsidRDefault="004F7208" w:rsidP="00821C33">
      <w:pPr>
        <w:pStyle w:val="NoSpacing"/>
        <w:jc w:val="center"/>
        <w:rPr>
          <w:rFonts w:ascii="Roman SD" w:hAnsi="Roman SD" w:cs="Times New Roman"/>
          <w:b/>
          <w:color w:val="EEECE1" w:themeColor="background2"/>
          <w:sz w:val="56"/>
        </w:rPr>
      </w:pPr>
      <w:proofErr w:type="spellStart"/>
      <w:r w:rsidRPr="005E76A7">
        <w:rPr>
          <w:rFonts w:ascii="Roman SD" w:hAnsi="Roman SD" w:cs="Times New Roman"/>
          <w:b/>
          <w:color w:val="EEECE1" w:themeColor="background2"/>
          <w:sz w:val="56"/>
        </w:rPr>
        <w:lastRenderedPageBreak/>
        <w:t>Bozra</w:t>
      </w:r>
      <w:r w:rsidR="005E76A7" w:rsidRPr="005E76A7">
        <w:rPr>
          <w:rFonts w:ascii="Roman SD" w:hAnsi="Roman SD" w:cs="Times New Roman"/>
          <w:b/>
          <w:color w:val="EEECE1" w:themeColor="background2"/>
          <w:sz w:val="56"/>
        </w:rPr>
        <w:t>h</w:t>
      </w:r>
      <w:proofErr w:type="spellEnd"/>
    </w:p>
    <w:p w:rsidR="004F7208" w:rsidRDefault="004F7208" w:rsidP="00821C33">
      <w:pPr>
        <w:pStyle w:val="NoSpacing"/>
        <w:jc w:val="center"/>
        <w:rPr>
          <w:rFonts w:ascii="times new vespasian" w:hAnsi="times new vespasian" w:cs="Times New Roman"/>
          <w:b/>
          <w:color w:val="EEECE1" w:themeColor="background2"/>
          <w:sz w:val="56"/>
        </w:rPr>
      </w:pPr>
    </w:p>
    <w:p w:rsidR="004F7208" w:rsidRDefault="004F7208" w:rsidP="005E76A7">
      <w:pPr>
        <w:pStyle w:val="NoSpacing"/>
        <w:jc w:val="center"/>
        <w:rPr>
          <w:rFonts w:ascii="times new vespasian" w:hAnsi="times new vespasian" w:cs="Times New Roman"/>
          <w:color w:val="EEECE1" w:themeColor="background2"/>
          <w:sz w:val="32"/>
          <w:vertAlign w:val="superscript"/>
        </w:rPr>
      </w:pPr>
      <w:r w:rsidRPr="005E76A7">
        <w:rPr>
          <w:rFonts w:ascii="times new vespasian" w:hAnsi="times new vespasian" w:cs="Times New Roman"/>
          <w:b/>
          <w:color w:val="EEECE1" w:themeColor="background2"/>
          <w:sz w:val="36"/>
        </w:rPr>
        <w:t>Mica</w:t>
      </w:r>
      <w:r w:rsidR="005E76A7" w:rsidRPr="005E76A7">
        <w:rPr>
          <w:rFonts w:ascii="times new vespasian" w:hAnsi="times new vespasian" w:cs="Times New Roman"/>
          <w:b/>
          <w:color w:val="EEECE1" w:themeColor="background2"/>
          <w:sz w:val="36"/>
        </w:rPr>
        <w:t>h</w:t>
      </w:r>
      <w:r w:rsidRPr="005E76A7">
        <w:rPr>
          <w:rFonts w:ascii="times new vespasian" w:hAnsi="times new vespasian" w:cs="Times New Roman"/>
          <w:b/>
          <w:color w:val="EEECE1" w:themeColor="background2"/>
          <w:sz w:val="36"/>
        </w:rPr>
        <w:t xml:space="preserve"> </w:t>
      </w:r>
      <w:r w:rsidRPr="005E76A7">
        <w:rPr>
          <w:rFonts w:ascii="Denigan" w:hAnsi="Denigan" w:cs="Times New Roman"/>
          <w:b/>
          <w:color w:val="EEECE1" w:themeColor="background2"/>
          <w:sz w:val="36"/>
        </w:rPr>
        <w:t>2:</w:t>
      </w:r>
      <w:r w:rsidR="005E76A7" w:rsidRPr="005E76A7">
        <w:rPr>
          <w:rFonts w:ascii="Denigan" w:hAnsi="Denigan" w:cs="Times New Roman"/>
          <w:b/>
          <w:color w:val="EEECE1" w:themeColor="background2"/>
          <w:sz w:val="36"/>
        </w:rPr>
        <w:t>12-13</w:t>
      </w:r>
      <w:r w:rsidR="005E76A7" w:rsidRPr="005E76A7">
        <w:rPr>
          <w:rFonts w:ascii="times new vespasian" w:hAnsi="times new vespasian" w:cs="Times New Roman"/>
          <w:b/>
          <w:color w:val="EEECE1" w:themeColor="background2"/>
          <w:sz w:val="40"/>
        </w:rPr>
        <w:t xml:space="preserve"> </w:t>
      </w:r>
      <w:r w:rsidR="005E76A7" w:rsidRPr="005E76A7">
        <w:rPr>
          <w:rFonts w:ascii="Times New Roman" w:hAnsi="Times New Roman" w:cs="Times New Roman"/>
          <w:color w:val="EEECE1" w:themeColor="background2"/>
          <w:sz w:val="32"/>
        </w:rPr>
        <w:t>“</w:t>
      </w:r>
      <w:r w:rsidR="005E76A7" w:rsidRPr="005E76A7">
        <w:rPr>
          <w:rFonts w:ascii="times new vespasian" w:hAnsi="times new vespasian" w:cs="Times New Roman"/>
          <w:color w:val="EEECE1" w:themeColor="background2"/>
          <w:sz w:val="32"/>
        </w:rPr>
        <w:t xml:space="preserve">I will surely assemble, O Jacob, all of thee; I will surely </w:t>
      </w:r>
      <w:r w:rsidR="005E76A7" w:rsidRPr="0040088E">
        <w:rPr>
          <w:rFonts w:ascii="times new vespasian" w:hAnsi="times new vespasian" w:cs="Times New Roman"/>
          <w:color w:val="E36C0A" w:themeColor="accent6" w:themeShade="BF"/>
          <w:sz w:val="32"/>
        </w:rPr>
        <w:t>gather the remnant of Israel</w:t>
      </w:r>
      <w:r w:rsidR="005E76A7" w:rsidRPr="005E76A7">
        <w:rPr>
          <w:rFonts w:ascii="times new vespasian" w:hAnsi="times new vespasian" w:cs="Times New Roman"/>
          <w:color w:val="EEECE1" w:themeColor="background2"/>
          <w:sz w:val="32"/>
        </w:rPr>
        <w:t xml:space="preserve">; I will put them </w:t>
      </w:r>
      <w:r w:rsidR="005E76A7" w:rsidRPr="0040088E">
        <w:rPr>
          <w:rFonts w:ascii="times new vespasian" w:hAnsi="times new vespasian" w:cs="Times New Roman"/>
          <w:color w:val="E36C0A" w:themeColor="accent6" w:themeShade="BF"/>
          <w:sz w:val="32"/>
        </w:rPr>
        <w:t>together</w:t>
      </w:r>
      <w:r w:rsidR="005E76A7" w:rsidRPr="005E76A7">
        <w:rPr>
          <w:rFonts w:ascii="times new vespasian" w:hAnsi="times new vespasian" w:cs="Times New Roman"/>
          <w:color w:val="EEECE1" w:themeColor="background2"/>
          <w:sz w:val="32"/>
        </w:rPr>
        <w:t xml:space="preserve"> as the sheep of </w:t>
      </w:r>
      <w:proofErr w:type="spellStart"/>
      <w:r w:rsidR="005E76A7" w:rsidRPr="0040088E">
        <w:rPr>
          <w:rFonts w:ascii="times new vespasian" w:hAnsi="times new vespasian" w:cs="Times New Roman"/>
          <w:color w:val="E36C0A" w:themeColor="accent6" w:themeShade="BF"/>
          <w:sz w:val="32"/>
        </w:rPr>
        <w:t>Bozrah</w:t>
      </w:r>
      <w:proofErr w:type="spellEnd"/>
      <w:r w:rsidR="005E76A7" w:rsidRPr="005E76A7">
        <w:rPr>
          <w:rFonts w:ascii="times new vespasian" w:hAnsi="times new vespasian" w:cs="Times New Roman"/>
          <w:color w:val="EEECE1" w:themeColor="background2"/>
          <w:sz w:val="32"/>
        </w:rPr>
        <w:t xml:space="preserve">, </w:t>
      </w:r>
      <w:r w:rsidR="005E76A7">
        <w:rPr>
          <w:rFonts w:ascii="Times New Roman" w:hAnsi="Times New Roman" w:cs="Times New Roman"/>
          <w:color w:val="EEECE1" w:themeColor="background2"/>
          <w:sz w:val="32"/>
        </w:rPr>
        <w:t>(</w:t>
      </w:r>
      <w:r w:rsidR="005E76A7" w:rsidRPr="005E76A7">
        <w:rPr>
          <w:rFonts w:ascii="times new vespasian" w:hAnsi="times new vespasian" w:cs="Times New Roman"/>
          <w:i/>
          <w:color w:val="EEECE1" w:themeColor="background2"/>
          <w:sz w:val="32"/>
        </w:rPr>
        <w:t>as the</w:t>
      </w:r>
      <w:r w:rsidR="005E76A7">
        <w:rPr>
          <w:rFonts w:ascii="Times New Roman" w:hAnsi="Times New Roman" w:cs="Times New Roman"/>
          <w:i/>
          <w:color w:val="EEECE1" w:themeColor="background2"/>
          <w:sz w:val="32"/>
        </w:rPr>
        <w:t>)</w:t>
      </w:r>
      <w:r w:rsidR="005E76A7" w:rsidRPr="005E76A7">
        <w:rPr>
          <w:rFonts w:ascii="times new vespasian" w:hAnsi="times new vespasian" w:cs="Times New Roman"/>
          <w:color w:val="EEECE1" w:themeColor="background2"/>
          <w:sz w:val="32"/>
        </w:rPr>
        <w:t xml:space="preserve"> flock in the midst of their fold: they shall make great noise by reason of [the </w:t>
      </w:r>
      <w:r w:rsidR="005E76A7" w:rsidRPr="0040088E">
        <w:rPr>
          <w:rFonts w:ascii="times new vespasian" w:hAnsi="times new vespasian" w:cs="Times New Roman"/>
          <w:color w:val="E36C0A" w:themeColor="accent6" w:themeShade="BF"/>
          <w:sz w:val="32"/>
        </w:rPr>
        <w:t>multitude of] men</w:t>
      </w:r>
      <w:r w:rsidR="005E76A7" w:rsidRPr="005E76A7">
        <w:rPr>
          <w:rFonts w:ascii="times new vespasian" w:hAnsi="times new vespasian" w:cs="Times New Roman"/>
          <w:color w:val="EEECE1" w:themeColor="background2"/>
          <w:sz w:val="32"/>
        </w:rPr>
        <w:t xml:space="preserve">. </w:t>
      </w:r>
      <w:r w:rsidR="005E76A7" w:rsidRPr="005E76A7">
        <w:rPr>
          <w:rFonts w:ascii="Denigan" w:hAnsi="Denigan" w:cs="Times New Roman"/>
          <w:color w:val="EEECE1" w:themeColor="background2"/>
          <w:sz w:val="32"/>
        </w:rPr>
        <w:t>13</w:t>
      </w:r>
      <w:r w:rsidR="005E76A7" w:rsidRPr="005E76A7">
        <w:rPr>
          <w:rFonts w:ascii="times new vespasian" w:hAnsi="times new vespasian" w:cs="Times New Roman"/>
          <w:color w:val="EEECE1" w:themeColor="background2"/>
          <w:sz w:val="32"/>
        </w:rPr>
        <w:t xml:space="preserve"> </w:t>
      </w:r>
      <w:proofErr w:type="gramStart"/>
      <w:r w:rsidR="005E76A7" w:rsidRPr="005E76A7">
        <w:rPr>
          <w:rFonts w:ascii="times new vespasian" w:hAnsi="times new vespasian" w:cs="Times New Roman"/>
          <w:color w:val="EEECE1" w:themeColor="background2"/>
          <w:sz w:val="32"/>
        </w:rPr>
        <w:t>The</w:t>
      </w:r>
      <w:proofErr w:type="gramEnd"/>
      <w:r w:rsidR="005E76A7" w:rsidRPr="005E76A7">
        <w:rPr>
          <w:rFonts w:ascii="times new vespasian" w:hAnsi="times new vespasian" w:cs="Times New Roman"/>
          <w:color w:val="EEECE1" w:themeColor="background2"/>
          <w:sz w:val="32"/>
        </w:rPr>
        <w:t xml:space="preserve"> </w:t>
      </w:r>
      <w:r w:rsidR="005E76A7" w:rsidRPr="0040088E">
        <w:rPr>
          <w:rFonts w:ascii="times new vespasian" w:hAnsi="times new vespasian" w:cs="Times New Roman"/>
          <w:color w:val="E36C0A" w:themeColor="accent6" w:themeShade="BF"/>
          <w:sz w:val="32"/>
        </w:rPr>
        <w:t>breaker is come up before them</w:t>
      </w:r>
      <w:r w:rsidR="005E76A7" w:rsidRPr="005E76A7">
        <w:rPr>
          <w:rFonts w:ascii="times new vespasian" w:hAnsi="times new vespasian" w:cs="Times New Roman"/>
          <w:color w:val="EEECE1" w:themeColor="background2"/>
          <w:sz w:val="32"/>
        </w:rPr>
        <w:t>: they have broken up, and have passed through the gate, and are gone out by it: and their king shall pass before them, and the LORD on the head of them.</w:t>
      </w:r>
      <w:r w:rsidR="005E76A7" w:rsidRPr="005E76A7">
        <w:rPr>
          <w:rFonts w:ascii="Times New Roman" w:hAnsi="Times New Roman" w:cs="Times New Roman"/>
          <w:color w:val="EEECE1" w:themeColor="background2"/>
          <w:sz w:val="32"/>
        </w:rPr>
        <w:t>”</w:t>
      </w:r>
      <w:r w:rsidR="005E76A7" w:rsidRPr="005E76A7">
        <w:rPr>
          <w:rFonts w:ascii="times new vespasian" w:hAnsi="times new vespasian" w:cs="Times New Roman"/>
          <w:color w:val="EEECE1" w:themeColor="background2"/>
          <w:sz w:val="32"/>
        </w:rPr>
        <w:t xml:space="preserve"> </w:t>
      </w:r>
      <w:r w:rsidR="005E76A7" w:rsidRPr="005E76A7">
        <w:rPr>
          <w:rFonts w:ascii="times new vespasian" w:hAnsi="times new vespasian" w:cs="Times New Roman"/>
          <w:color w:val="EEECE1" w:themeColor="background2"/>
          <w:sz w:val="32"/>
          <w:vertAlign w:val="superscript"/>
        </w:rPr>
        <w:t>KJV</w:t>
      </w:r>
    </w:p>
    <w:p w:rsidR="002B22CA" w:rsidRDefault="002B22CA" w:rsidP="005E76A7">
      <w:pPr>
        <w:pStyle w:val="NoSpacing"/>
        <w:jc w:val="center"/>
        <w:rPr>
          <w:rFonts w:ascii="times new vespasian" w:hAnsi="times new vespasian" w:cs="Times New Roman"/>
          <w:color w:val="EEECE1" w:themeColor="background2"/>
          <w:sz w:val="32"/>
          <w:vertAlign w:val="superscript"/>
        </w:rPr>
      </w:pPr>
    </w:p>
    <w:p w:rsidR="002B22CA" w:rsidRDefault="002B22CA" w:rsidP="005E76A7">
      <w:pPr>
        <w:pStyle w:val="NoSpacing"/>
        <w:jc w:val="center"/>
        <w:rPr>
          <w:rFonts w:ascii="times new vespasian" w:hAnsi="times new vespasian" w:cs="Times New Roman"/>
          <w:color w:val="EEECE1" w:themeColor="background2"/>
          <w:sz w:val="32"/>
          <w:vertAlign w:val="superscript"/>
        </w:rPr>
      </w:pPr>
      <w:r w:rsidRPr="002B22CA">
        <w:rPr>
          <w:rFonts w:ascii="times new vespasian" w:hAnsi="times new vespasian" w:cs="Times New Roman"/>
          <w:b/>
          <w:color w:val="EEECE1" w:themeColor="background2"/>
          <w:sz w:val="36"/>
        </w:rPr>
        <w:t xml:space="preserve">Jeremiah </w:t>
      </w:r>
      <w:proofErr w:type="gramStart"/>
      <w:r w:rsidR="00ED1B4B" w:rsidRPr="002B22CA">
        <w:rPr>
          <w:rFonts w:ascii="Denigan" w:hAnsi="Denigan" w:cs="Times New Roman"/>
          <w:b/>
          <w:color w:val="EEECE1" w:themeColor="background2"/>
          <w:sz w:val="36"/>
        </w:rPr>
        <w:t>49:22</w:t>
      </w:r>
      <w:r w:rsidR="00ED1B4B">
        <w:rPr>
          <w:rFonts w:ascii="Denigan" w:hAnsi="Denigan" w:cs="Times New Roman"/>
          <w:b/>
          <w:color w:val="EEECE1" w:themeColor="background2"/>
          <w:sz w:val="36"/>
        </w:rPr>
        <w:t xml:space="preserve">  “</w:t>
      </w:r>
      <w:proofErr w:type="gramEnd"/>
      <w:r w:rsidRPr="0040088E">
        <w:rPr>
          <w:rFonts w:ascii="times new vespasian" w:hAnsi="times new vespasian" w:cs="Times New Roman"/>
          <w:color w:val="E36C0A" w:themeColor="accent6" w:themeShade="BF"/>
          <w:sz w:val="32"/>
        </w:rPr>
        <w:t xml:space="preserve">Behold, he </w:t>
      </w:r>
      <w:r w:rsidRPr="002B22CA">
        <w:rPr>
          <w:rFonts w:ascii="times new vespasian" w:hAnsi="times new vespasian" w:cs="Times New Roman"/>
          <w:color w:val="EEECE1" w:themeColor="background2"/>
          <w:sz w:val="32"/>
        </w:rPr>
        <w:t xml:space="preserve">shall come up and </w:t>
      </w:r>
      <w:r w:rsidRPr="0040088E">
        <w:rPr>
          <w:rFonts w:ascii="times new vespasian" w:hAnsi="times new vespasian" w:cs="Times New Roman"/>
          <w:color w:val="E36C0A" w:themeColor="accent6" w:themeShade="BF"/>
          <w:sz w:val="32"/>
        </w:rPr>
        <w:t>fly as the eagle</w:t>
      </w:r>
      <w:r w:rsidRPr="002B22CA">
        <w:rPr>
          <w:rFonts w:ascii="times new vespasian" w:hAnsi="times new vespasian" w:cs="Times New Roman"/>
          <w:color w:val="EEECE1" w:themeColor="background2"/>
          <w:sz w:val="32"/>
        </w:rPr>
        <w:t xml:space="preserve">, and </w:t>
      </w:r>
      <w:r w:rsidRPr="0040088E">
        <w:rPr>
          <w:rFonts w:ascii="times new vespasian" w:hAnsi="times new vespasian" w:cs="Times New Roman"/>
          <w:color w:val="E36C0A" w:themeColor="accent6" w:themeShade="BF"/>
          <w:sz w:val="32"/>
        </w:rPr>
        <w:t xml:space="preserve">spread his wings over </w:t>
      </w:r>
      <w:proofErr w:type="spellStart"/>
      <w:r w:rsidRPr="0040088E">
        <w:rPr>
          <w:rFonts w:ascii="times new vespasian" w:hAnsi="times new vespasian" w:cs="Times New Roman"/>
          <w:color w:val="E36C0A" w:themeColor="accent6" w:themeShade="BF"/>
          <w:sz w:val="32"/>
        </w:rPr>
        <w:t>Bozrah</w:t>
      </w:r>
      <w:proofErr w:type="spellEnd"/>
      <w:r w:rsidRPr="002B22CA">
        <w:rPr>
          <w:rFonts w:ascii="times new vespasian" w:hAnsi="times new vespasian" w:cs="Times New Roman"/>
          <w:color w:val="EEECE1" w:themeColor="background2"/>
          <w:sz w:val="32"/>
        </w:rPr>
        <w:t>: and at that day shall the heart of the mighty men of Edom be as the heart of a woman in her pangs.</w:t>
      </w:r>
      <w:r w:rsidRPr="002B22CA">
        <w:rPr>
          <w:rFonts w:ascii="Times New Roman" w:hAnsi="Times New Roman" w:cs="Times New Roman"/>
          <w:color w:val="EEECE1" w:themeColor="background2"/>
          <w:sz w:val="32"/>
        </w:rPr>
        <w:t>”</w:t>
      </w:r>
      <w:r w:rsidRPr="002B22CA">
        <w:rPr>
          <w:rFonts w:ascii="times new vespasian" w:hAnsi="times new vespasian" w:cs="Times New Roman"/>
          <w:color w:val="EEECE1" w:themeColor="background2"/>
          <w:sz w:val="32"/>
        </w:rPr>
        <w:t xml:space="preserve"> </w:t>
      </w:r>
      <w:r w:rsidRPr="002B22CA">
        <w:rPr>
          <w:rFonts w:ascii="times new vespasian" w:hAnsi="times new vespasian" w:cs="Times New Roman"/>
          <w:color w:val="EEECE1" w:themeColor="background2"/>
          <w:sz w:val="32"/>
          <w:vertAlign w:val="superscript"/>
        </w:rPr>
        <w:t>KJV</w:t>
      </w:r>
    </w:p>
    <w:p w:rsidR="00F760C0" w:rsidRDefault="00F760C0" w:rsidP="005E76A7">
      <w:pPr>
        <w:pStyle w:val="NoSpacing"/>
        <w:jc w:val="center"/>
        <w:rPr>
          <w:rFonts w:ascii="times new vespasian" w:hAnsi="times new vespasian" w:cs="Times New Roman"/>
          <w:color w:val="EEECE1" w:themeColor="background2"/>
          <w:sz w:val="32"/>
          <w:vertAlign w:val="superscript"/>
        </w:rPr>
      </w:pPr>
    </w:p>
    <w:p w:rsidR="00F760C0" w:rsidRDefault="00F760C0" w:rsidP="00F431AB">
      <w:pPr>
        <w:pStyle w:val="NoSpacing"/>
        <w:jc w:val="center"/>
        <w:rPr>
          <w:rFonts w:ascii="times new vespasian" w:hAnsi="times new vespasian" w:cs="Times New Roman"/>
          <w:color w:val="EEECE1" w:themeColor="background2"/>
          <w:sz w:val="32"/>
          <w:vertAlign w:val="superscript"/>
        </w:rPr>
      </w:pPr>
      <w:proofErr w:type="gramStart"/>
      <w:r w:rsidRPr="00F431AB">
        <w:rPr>
          <w:rFonts w:ascii="times new vespasian" w:hAnsi="times new vespasian" w:cs="Times New Roman"/>
          <w:b/>
          <w:color w:val="EEECE1" w:themeColor="background2"/>
          <w:sz w:val="36"/>
        </w:rPr>
        <w:t xml:space="preserve">Isaiah </w:t>
      </w:r>
      <w:r w:rsidRPr="00F431AB">
        <w:rPr>
          <w:rFonts w:ascii="Denigan" w:hAnsi="Denigan" w:cs="Times New Roman"/>
          <w:b/>
          <w:color w:val="EEECE1" w:themeColor="background2"/>
          <w:sz w:val="36"/>
        </w:rPr>
        <w:t>63:1-6</w:t>
      </w:r>
      <w:r w:rsidRPr="00F431AB">
        <w:rPr>
          <w:rFonts w:ascii="times new vespasian" w:hAnsi="times new vespasian" w:cs="Times New Roman"/>
          <w:color w:val="EEECE1" w:themeColor="background2"/>
          <w:sz w:val="32"/>
        </w:rPr>
        <w:t xml:space="preserve"> </w:t>
      </w:r>
      <w:r w:rsidRPr="00F431AB">
        <w:rPr>
          <w:rFonts w:ascii="Times New Roman" w:hAnsi="Times New Roman" w:cs="Times New Roman"/>
          <w:color w:val="EEECE1" w:themeColor="background2"/>
          <w:sz w:val="32"/>
        </w:rPr>
        <w:t>“</w:t>
      </w:r>
      <w:r w:rsidRPr="00F431AB">
        <w:rPr>
          <w:rFonts w:ascii="times new vespasian" w:hAnsi="times new vespasian" w:cs="Times New Roman"/>
          <w:color w:val="EEECE1" w:themeColor="background2"/>
          <w:sz w:val="32"/>
        </w:rPr>
        <w:t xml:space="preserve">Who [is] this that </w:t>
      </w:r>
      <w:r w:rsidRPr="0040088E">
        <w:rPr>
          <w:rFonts w:ascii="times new vespasian" w:hAnsi="times new vespasian" w:cs="Times New Roman"/>
          <w:color w:val="E36C0A" w:themeColor="accent6" w:themeShade="BF"/>
          <w:sz w:val="32"/>
        </w:rPr>
        <w:t>cometh from Edom</w:t>
      </w:r>
      <w:r w:rsidRPr="00F431AB">
        <w:rPr>
          <w:rFonts w:ascii="times new vespasian" w:hAnsi="times new vespasian" w:cs="Times New Roman"/>
          <w:color w:val="EEECE1" w:themeColor="background2"/>
          <w:sz w:val="32"/>
        </w:rPr>
        <w:t xml:space="preserve">, with dyed garments from </w:t>
      </w:r>
      <w:proofErr w:type="spellStart"/>
      <w:r w:rsidRPr="00F431AB">
        <w:rPr>
          <w:rFonts w:ascii="times new vespasian" w:hAnsi="times new vespasian" w:cs="Times New Roman"/>
          <w:color w:val="EEECE1" w:themeColor="background2"/>
          <w:sz w:val="32"/>
        </w:rPr>
        <w:t>Bozrah</w:t>
      </w:r>
      <w:proofErr w:type="spellEnd"/>
      <w:r w:rsidRPr="00F431AB">
        <w:rPr>
          <w:rFonts w:ascii="times new vespasian" w:hAnsi="times new vespasian" w:cs="Times New Roman"/>
          <w:color w:val="EEECE1" w:themeColor="background2"/>
          <w:sz w:val="32"/>
        </w:rPr>
        <w:t>?</w:t>
      </w:r>
      <w:proofErr w:type="gramEnd"/>
      <w:r w:rsidRPr="00F431AB">
        <w:rPr>
          <w:rFonts w:ascii="times new vespasian" w:hAnsi="times new vespasian" w:cs="Times New Roman"/>
          <w:color w:val="EEECE1" w:themeColor="background2"/>
          <w:sz w:val="32"/>
        </w:rPr>
        <w:t xml:space="preserve"> </w:t>
      </w:r>
      <w:proofErr w:type="gramStart"/>
      <w:r w:rsidRPr="00F431AB">
        <w:rPr>
          <w:rFonts w:ascii="times new vespasian" w:hAnsi="times new vespasian" w:cs="Times New Roman"/>
          <w:color w:val="EEECE1" w:themeColor="background2"/>
          <w:sz w:val="32"/>
        </w:rPr>
        <w:t>this</w:t>
      </w:r>
      <w:proofErr w:type="gramEnd"/>
      <w:r w:rsidRPr="00F431AB">
        <w:rPr>
          <w:rFonts w:ascii="times new vespasian" w:hAnsi="times new vespasian" w:cs="Times New Roman"/>
          <w:color w:val="EEECE1" w:themeColor="background2"/>
          <w:sz w:val="32"/>
        </w:rPr>
        <w:t xml:space="preserve"> [that is] glorious in his apparel, travelling in the greatness of his strength? I that speak in righteousness, mighty to save.</w:t>
      </w:r>
      <w:r w:rsidRPr="00F431AB">
        <w:rPr>
          <w:rFonts w:ascii="Denigan" w:hAnsi="Denigan" w:cs="Times New Roman"/>
          <w:color w:val="EEECE1" w:themeColor="background2"/>
          <w:sz w:val="32"/>
        </w:rPr>
        <w:t>2</w:t>
      </w:r>
      <w:r w:rsidRPr="00F431AB">
        <w:rPr>
          <w:rFonts w:ascii="times new vespasian" w:hAnsi="times new vespasian" w:cs="Times New Roman"/>
          <w:color w:val="EEECE1" w:themeColor="background2"/>
          <w:sz w:val="32"/>
        </w:rPr>
        <w:t xml:space="preserve"> </w:t>
      </w:r>
      <w:proofErr w:type="gramStart"/>
      <w:r w:rsidRPr="00F431AB">
        <w:rPr>
          <w:rFonts w:ascii="times new vespasian" w:hAnsi="times new vespasian" w:cs="Times New Roman"/>
          <w:color w:val="EEECE1" w:themeColor="background2"/>
          <w:sz w:val="32"/>
        </w:rPr>
        <w:t>Wherefore</w:t>
      </w:r>
      <w:proofErr w:type="gramEnd"/>
      <w:r w:rsidRPr="00F431AB">
        <w:rPr>
          <w:rFonts w:ascii="times new vespasian" w:hAnsi="times new vespasian" w:cs="Times New Roman"/>
          <w:color w:val="EEECE1" w:themeColor="background2"/>
          <w:sz w:val="32"/>
        </w:rPr>
        <w:t xml:space="preserve"> [art thou] red in </w:t>
      </w:r>
      <w:proofErr w:type="spellStart"/>
      <w:r w:rsidRPr="00F431AB">
        <w:rPr>
          <w:rFonts w:ascii="times new vespasian" w:hAnsi="times new vespasian" w:cs="Times New Roman"/>
          <w:color w:val="EEECE1" w:themeColor="background2"/>
          <w:sz w:val="32"/>
        </w:rPr>
        <w:t>thine</w:t>
      </w:r>
      <w:proofErr w:type="spellEnd"/>
      <w:r w:rsidRPr="00F431AB">
        <w:rPr>
          <w:rFonts w:ascii="times new vespasian" w:hAnsi="times new vespasian" w:cs="Times New Roman"/>
          <w:color w:val="EEECE1" w:themeColor="background2"/>
          <w:sz w:val="32"/>
        </w:rPr>
        <w:t xml:space="preserve"> apparel, and thy garments like him that </w:t>
      </w:r>
      <w:proofErr w:type="spellStart"/>
      <w:r w:rsidRPr="00F431AB">
        <w:rPr>
          <w:rFonts w:ascii="times new vespasian" w:hAnsi="times new vespasian" w:cs="Times New Roman"/>
          <w:color w:val="EEECE1" w:themeColor="background2"/>
          <w:sz w:val="32"/>
        </w:rPr>
        <w:t>treadeth</w:t>
      </w:r>
      <w:proofErr w:type="spellEnd"/>
      <w:r w:rsidRPr="00F431AB">
        <w:rPr>
          <w:rFonts w:ascii="times new vespasian" w:hAnsi="times new vespasian" w:cs="Times New Roman"/>
          <w:color w:val="EEECE1" w:themeColor="background2"/>
          <w:sz w:val="32"/>
        </w:rPr>
        <w:t xml:space="preserve"> in the </w:t>
      </w:r>
      <w:proofErr w:type="spellStart"/>
      <w:r w:rsidRPr="00F431AB">
        <w:rPr>
          <w:rFonts w:ascii="times new vespasian" w:hAnsi="times new vespasian" w:cs="Times New Roman"/>
          <w:color w:val="EEECE1" w:themeColor="background2"/>
          <w:sz w:val="32"/>
        </w:rPr>
        <w:t>winefat</w:t>
      </w:r>
      <w:proofErr w:type="spellEnd"/>
      <w:r w:rsidRPr="00F431AB">
        <w:rPr>
          <w:rFonts w:ascii="times new vespasian" w:hAnsi="times new vespasian" w:cs="Times New Roman"/>
          <w:color w:val="EEECE1" w:themeColor="background2"/>
          <w:sz w:val="32"/>
        </w:rPr>
        <w:t>?</w:t>
      </w:r>
      <w:r w:rsidR="00F431AB">
        <w:rPr>
          <w:rFonts w:ascii="times new vespasian" w:hAnsi="times new vespasian" w:cs="Times New Roman"/>
          <w:color w:val="EEECE1" w:themeColor="background2"/>
          <w:sz w:val="32"/>
        </w:rPr>
        <w:t xml:space="preserve"> </w:t>
      </w:r>
      <w:r w:rsidRPr="00F431AB">
        <w:rPr>
          <w:rFonts w:ascii="Denigan" w:hAnsi="Denigan" w:cs="Times New Roman"/>
          <w:color w:val="EEECE1" w:themeColor="background2"/>
          <w:sz w:val="32"/>
        </w:rPr>
        <w:t>3</w:t>
      </w:r>
      <w:r w:rsidRPr="00F431AB">
        <w:rPr>
          <w:rFonts w:ascii="times new vespasian" w:hAnsi="times new vespasian" w:cs="Times New Roman"/>
          <w:color w:val="EEECE1" w:themeColor="background2"/>
          <w:sz w:val="32"/>
        </w:rPr>
        <w:t xml:space="preserve"> I have trodden the winepress alone; and of the people [there was] none with me: for I will tread them in mine anger, and trample them in my fury; and their blood shall be sprinkled upon my garments, a</w:t>
      </w:r>
      <w:r w:rsidR="00F431AB">
        <w:rPr>
          <w:rFonts w:ascii="times new vespasian" w:hAnsi="times new vespasian" w:cs="Times New Roman"/>
          <w:color w:val="EEECE1" w:themeColor="background2"/>
          <w:sz w:val="32"/>
        </w:rPr>
        <w:t>nd I will stain all my raiment.</w:t>
      </w:r>
      <w:r w:rsidRPr="00F431AB">
        <w:rPr>
          <w:rFonts w:ascii="Denigan" w:hAnsi="Denigan" w:cs="Times New Roman"/>
          <w:color w:val="EEECE1" w:themeColor="background2"/>
          <w:sz w:val="32"/>
        </w:rPr>
        <w:t>4</w:t>
      </w:r>
      <w:r w:rsidRPr="00F431AB">
        <w:rPr>
          <w:rFonts w:ascii="times new vespasian" w:hAnsi="times new vespasian" w:cs="Times New Roman"/>
          <w:color w:val="EEECE1" w:themeColor="background2"/>
          <w:sz w:val="32"/>
        </w:rPr>
        <w:t xml:space="preserve"> For the day of vengeance [is] in mine heart, and </w:t>
      </w:r>
      <w:r w:rsidR="00F431AB">
        <w:rPr>
          <w:rFonts w:ascii="times new vespasian" w:hAnsi="times new vespasian" w:cs="Times New Roman"/>
          <w:color w:val="EEECE1" w:themeColor="background2"/>
          <w:sz w:val="32"/>
        </w:rPr>
        <w:t>the year of my redeemed is come</w:t>
      </w:r>
      <w:r w:rsidR="00F431AB">
        <w:rPr>
          <w:rFonts w:ascii="Times New Roman" w:hAnsi="Times New Roman" w:cs="Times New Roman"/>
          <w:color w:val="EEECE1" w:themeColor="background2"/>
          <w:sz w:val="32"/>
        </w:rPr>
        <w:t>.</w:t>
      </w:r>
      <w:r w:rsidRPr="00F431AB">
        <w:rPr>
          <w:rFonts w:ascii="times new vespasian" w:hAnsi="times new vespasian" w:cs="Times New Roman"/>
          <w:color w:val="EEECE1" w:themeColor="background2"/>
          <w:sz w:val="32"/>
        </w:rPr>
        <w:t xml:space="preserve"> </w:t>
      </w:r>
      <w:r w:rsidRPr="00F431AB">
        <w:rPr>
          <w:rFonts w:ascii="Denigan" w:hAnsi="Denigan" w:cs="Times New Roman"/>
          <w:color w:val="EEECE1" w:themeColor="background2"/>
          <w:sz w:val="32"/>
        </w:rPr>
        <w:t>5</w:t>
      </w:r>
      <w:r w:rsidRPr="00F431AB">
        <w:rPr>
          <w:rFonts w:ascii="times new vespasian" w:hAnsi="times new vespasian" w:cs="Times New Roman"/>
          <w:color w:val="EEECE1" w:themeColor="background2"/>
          <w:sz w:val="32"/>
        </w:rPr>
        <w:t xml:space="preserve"> And I looked, and [there was] none to help; and I wondered that [there was] none to uphold: therefore mine own arm brought salvation unto</w:t>
      </w:r>
      <w:r w:rsidR="00F431AB">
        <w:rPr>
          <w:rFonts w:ascii="times new vespasian" w:hAnsi="times new vespasian" w:cs="Times New Roman"/>
          <w:color w:val="EEECE1" w:themeColor="background2"/>
          <w:sz w:val="32"/>
        </w:rPr>
        <w:t xml:space="preserve"> me; and my fury, it upheld me.</w:t>
      </w:r>
      <w:r w:rsidRPr="00F431AB">
        <w:rPr>
          <w:rFonts w:ascii="Denigan" w:hAnsi="Denigan" w:cs="Times New Roman"/>
          <w:color w:val="EEECE1" w:themeColor="background2"/>
          <w:sz w:val="32"/>
        </w:rPr>
        <w:t>6</w:t>
      </w:r>
      <w:r w:rsidRPr="00F431AB">
        <w:rPr>
          <w:rFonts w:ascii="times new vespasian" w:hAnsi="times new vespasian" w:cs="Times New Roman"/>
          <w:color w:val="EEECE1" w:themeColor="background2"/>
          <w:sz w:val="32"/>
        </w:rPr>
        <w:t xml:space="preserve"> And I will tread down the people in mine anger, and make them drunk in my fury, and I will bring down their strength to the earth.</w:t>
      </w:r>
      <w:r w:rsidR="00F431AB" w:rsidRPr="00F431AB">
        <w:rPr>
          <w:rFonts w:ascii="Times New Roman" w:hAnsi="Times New Roman" w:cs="Times New Roman"/>
          <w:color w:val="EEECE1" w:themeColor="background2"/>
          <w:sz w:val="32"/>
        </w:rPr>
        <w:t>”</w:t>
      </w:r>
      <w:r w:rsidR="00F431AB" w:rsidRPr="00F431AB">
        <w:rPr>
          <w:rFonts w:ascii="times new vespasian" w:hAnsi="times new vespasian" w:cs="Times New Roman"/>
          <w:color w:val="EEECE1" w:themeColor="background2"/>
          <w:sz w:val="32"/>
          <w:vertAlign w:val="superscript"/>
        </w:rPr>
        <w:t xml:space="preserve"> KJV</w:t>
      </w:r>
    </w:p>
    <w:p w:rsidR="00ED1B4B" w:rsidRDefault="00ED1B4B" w:rsidP="00F431AB">
      <w:pPr>
        <w:pStyle w:val="NoSpacing"/>
        <w:jc w:val="center"/>
        <w:rPr>
          <w:rFonts w:ascii="times new vespasian" w:hAnsi="times new vespasian" w:cs="Times New Roman"/>
          <w:color w:val="EEECE1" w:themeColor="background2"/>
          <w:sz w:val="32"/>
          <w:vertAlign w:val="superscript"/>
        </w:rPr>
      </w:pPr>
    </w:p>
    <w:p w:rsidR="00ED1B4B" w:rsidRDefault="00ED1B4B" w:rsidP="00F431AB">
      <w:pPr>
        <w:pStyle w:val="NoSpacing"/>
        <w:jc w:val="center"/>
        <w:rPr>
          <w:rFonts w:ascii="Denigan" w:hAnsi="Denigan" w:cs="Times New Roman"/>
          <w:color w:val="EEECE1" w:themeColor="background2"/>
          <w:sz w:val="32"/>
        </w:rPr>
      </w:pPr>
      <w:r w:rsidRPr="00ED1B4B">
        <w:rPr>
          <w:rFonts w:ascii="Denigan" w:hAnsi="Denigan" w:cs="Times New Roman"/>
          <w:color w:val="EEECE1" w:themeColor="background2"/>
          <w:sz w:val="32"/>
        </w:rPr>
        <w:sym w:font="Wingdings" w:char="F0E0"/>
      </w:r>
      <w:r w:rsidRPr="00ED1B4B">
        <w:rPr>
          <w:rFonts w:ascii="Denigan" w:hAnsi="Denigan" w:cs="Times New Roman"/>
          <w:color w:val="EEECE1" w:themeColor="background2"/>
          <w:sz w:val="32"/>
        </w:rPr>
        <w:t xml:space="preserve"> See also</w:t>
      </w:r>
      <w:r>
        <w:rPr>
          <w:rFonts w:ascii="times new vespasian" w:hAnsi="times new vespasian" w:cs="Times New Roman"/>
          <w:color w:val="EEECE1" w:themeColor="background2"/>
          <w:sz w:val="32"/>
        </w:rPr>
        <w:t xml:space="preserve"> </w:t>
      </w:r>
      <w:r w:rsidRPr="00ED1B4B">
        <w:rPr>
          <w:rFonts w:ascii="Denigan" w:hAnsi="Denigan" w:cs="Times New Roman"/>
          <w:color w:val="EEECE1" w:themeColor="background2"/>
          <w:sz w:val="32"/>
        </w:rPr>
        <w:t>Zechariah 9:14-16, Isaiah 34</w:t>
      </w:r>
      <w:r w:rsidR="00996AE8">
        <w:rPr>
          <w:rFonts w:ascii="Denigan" w:hAnsi="Denigan" w:cs="Times New Roman"/>
          <w:color w:val="EEECE1" w:themeColor="background2"/>
          <w:sz w:val="32"/>
        </w:rPr>
        <w:t>, 35:4</w:t>
      </w:r>
      <w:r w:rsidR="00F97D77">
        <w:rPr>
          <w:rFonts w:ascii="Denigan" w:hAnsi="Denigan" w:cs="Times New Roman"/>
          <w:color w:val="EEECE1" w:themeColor="background2"/>
          <w:sz w:val="32"/>
        </w:rPr>
        <w:t>, Song of Solomon 8:5</w:t>
      </w:r>
    </w:p>
    <w:p w:rsidR="00137E6F" w:rsidRDefault="00137E6F" w:rsidP="00F431AB">
      <w:pPr>
        <w:pStyle w:val="NoSpacing"/>
        <w:jc w:val="center"/>
        <w:rPr>
          <w:rFonts w:ascii="Denigan" w:hAnsi="Denigan" w:cs="Times New Roman"/>
          <w:color w:val="EEECE1" w:themeColor="background2"/>
          <w:sz w:val="32"/>
        </w:rPr>
      </w:pPr>
    </w:p>
    <w:p w:rsidR="00137E6F" w:rsidRDefault="00137E6F" w:rsidP="00F431AB">
      <w:pPr>
        <w:pStyle w:val="NoSpacing"/>
        <w:jc w:val="center"/>
        <w:rPr>
          <w:rFonts w:ascii="Denigan" w:hAnsi="Denigan" w:cs="Times New Roman"/>
          <w:color w:val="EEECE1" w:themeColor="background2"/>
          <w:sz w:val="32"/>
        </w:rPr>
      </w:pPr>
    </w:p>
    <w:p w:rsidR="00137E6F" w:rsidRDefault="00137E6F" w:rsidP="00F431AB">
      <w:pPr>
        <w:pStyle w:val="NoSpacing"/>
        <w:jc w:val="center"/>
        <w:rPr>
          <w:rFonts w:ascii="Denigan" w:hAnsi="Denigan" w:cs="Times New Roman"/>
          <w:color w:val="EEECE1" w:themeColor="background2"/>
          <w:sz w:val="32"/>
        </w:rPr>
      </w:pPr>
    </w:p>
    <w:p w:rsidR="00137E6F" w:rsidRDefault="00137E6F" w:rsidP="00F431AB">
      <w:pPr>
        <w:pStyle w:val="NoSpacing"/>
        <w:jc w:val="center"/>
        <w:rPr>
          <w:rFonts w:ascii="Denigan" w:hAnsi="Denigan" w:cs="Times New Roman"/>
          <w:color w:val="EEECE1" w:themeColor="background2"/>
          <w:sz w:val="32"/>
        </w:rPr>
      </w:pPr>
    </w:p>
    <w:p w:rsidR="00137E6F" w:rsidRDefault="00137E6F" w:rsidP="00F431AB">
      <w:pPr>
        <w:pStyle w:val="NoSpacing"/>
        <w:jc w:val="center"/>
        <w:rPr>
          <w:rFonts w:ascii="Denigan" w:hAnsi="Denigan" w:cs="Times New Roman"/>
          <w:color w:val="EEECE1" w:themeColor="background2"/>
          <w:sz w:val="32"/>
        </w:rPr>
      </w:pPr>
    </w:p>
    <w:p w:rsidR="00137E6F" w:rsidRDefault="00137E6F" w:rsidP="00F431AB">
      <w:pPr>
        <w:pStyle w:val="NoSpacing"/>
        <w:jc w:val="center"/>
        <w:rPr>
          <w:rFonts w:ascii="Denigan" w:hAnsi="Denigan" w:cs="Times New Roman"/>
          <w:color w:val="EEECE1" w:themeColor="background2"/>
          <w:sz w:val="32"/>
        </w:rPr>
      </w:pPr>
    </w:p>
    <w:p w:rsidR="00137E6F" w:rsidRDefault="00137E6F" w:rsidP="00F431AB">
      <w:pPr>
        <w:pStyle w:val="NoSpacing"/>
        <w:jc w:val="center"/>
        <w:rPr>
          <w:rFonts w:ascii="Roman SD" w:hAnsi="Roman SD" w:cs="Times New Roman"/>
          <w:b/>
          <w:color w:val="EEECE1" w:themeColor="background2"/>
          <w:sz w:val="56"/>
        </w:rPr>
      </w:pPr>
      <w:r w:rsidRPr="00137E6F">
        <w:rPr>
          <w:rFonts w:ascii="Roman SD" w:hAnsi="Roman SD" w:cs="Times New Roman"/>
          <w:b/>
          <w:color w:val="EEECE1" w:themeColor="background2"/>
          <w:sz w:val="56"/>
        </w:rPr>
        <w:lastRenderedPageBreak/>
        <w:t>Highways</w:t>
      </w:r>
    </w:p>
    <w:p w:rsidR="00137E6F" w:rsidRDefault="00137E6F" w:rsidP="00F431AB">
      <w:pPr>
        <w:pStyle w:val="NoSpacing"/>
        <w:jc w:val="center"/>
        <w:rPr>
          <w:rFonts w:ascii="Roman SD" w:hAnsi="Roman SD" w:cs="Times New Roman"/>
          <w:b/>
          <w:color w:val="EEECE1" w:themeColor="background2"/>
          <w:sz w:val="56"/>
        </w:rPr>
      </w:pPr>
    </w:p>
    <w:p w:rsidR="00137E6F" w:rsidRDefault="00137E6F" w:rsidP="00F06E31">
      <w:pPr>
        <w:pStyle w:val="NoSpacing"/>
        <w:jc w:val="center"/>
        <w:rPr>
          <w:rFonts w:ascii="times new vespasian" w:hAnsi="times new vespasian" w:cs="Times New Roman"/>
          <w:color w:val="EEECE1" w:themeColor="background2"/>
          <w:sz w:val="32"/>
          <w:vertAlign w:val="superscript"/>
        </w:rPr>
      </w:pPr>
      <w:r w:rsidRPr="00137E6F">
        <w:rPr>
          <w:rFonts w:ascii="times new vespasian" w:hAnsi="times new vespasian" w:cs="Times New Roman"/>
          <w:b/>
          <w:color w:val="EEECE1" w:themeColor="background2"/>
          <w:sz w:val="36"/>
        </w:rPr>
        <w:t xml:space="preserve">Isaiah </w:t>
      </w:r>
      <w:r w:rsidRPr="00137E6F">
        <w:rPr>
          <w:rFonts w:ascii="Denigan" w:hAnsi="Denigan" w:cs="Times New Roman"/>
          <w:b/>
          <w:color w:val="EEECE1" w:themeColor="background2"/>
          <w:sz w:val="36"/>
        </w:rPr>
        <w:t>62:10-12</w:t>
      </w:r>
      <w:r w:rsidRPr="00137E6F">
        <w:rPr>
          <w:rFonts w:ascii="times new vespasian" w:hAnsi="times new vespasian" w:cs="Times New Roman"/>
          <w:color w:val="EEECE1" w:themeColor="background2"/>
          <w:sz w:val="36"/>
        </w:rPr>
        <w:t xml:space="preserve"> </w:t>
      </w:r>
      <w:r w:rsidRPr="00137E6F">
        <w:rPr>
          <w:rFonts w:ascii="Times New Roman" w:hAnsi="Times New Roman" w:cs="Times New Roman"/>
          <w:color w:val="EEECE1" w:themeColor="background2"/>
          <w:sz w:val="32"/>
        </w:rPr>
        <w:t>“</w:t>
      </w:r>
      <w:r w:rsidR="00F06E31" w:rsidRPr="00F06E31">
        <w:rPr>
          <w:rFonts w:ascii="times new vespasian" w:hAnsi="times new vespasian" w:cs="Times New Roman"/>
          <w:color w:val="EEECE1" w:themeColor="background2"/>
          <w:sz w:val="32"/>
        </w:rPr>
        <w:t xml:space="preserve">Go through, go through the gates; prepare ye the way of the people; cast up, </w:t>
      </w:r>
      <w:r w:rsidR="00F06E31" w:rsidRPr="0040088E">
        <w:rPr>
          <w:rFonts w:ascii="times new vespasian" w:hAnsi="times new vespasian" w:cs="Times New Roman"/>
          <w:color w:val="E36C0A" w:themeColor="accent6" w:themeShade="BF"/>
          <w:sz w:val="32"/>
        </w:rPr>
        <w:t>cast up the highway</w:t>
      </w:r>
      <w:r w:rsidR="00F06E31" w:rsidRPr="00F06E31">
        <w:rPr>
          <w:rFonts w:ascii="times new vespasian" w:hAnsi="times new vespasian" w:cs="Times New Roman"/>
          <w:color w:val="EEECE1" w:themeColor="background2"/>
          <w:sz w:val="32"/>
        </w:rPr>
        <w:t>; gather out the stones; lift up a standard for the people.</w:t>
      </w:r>
      <w:r w:rsidR="00F06E31" w:rsidRPr="00F06E31">
        <w:rPr>
          <w:rFonts w:ascii="Denigan" w:hAnsi="Denigan" w:cs="Times New Roman"/>
          <w:color w:val="EEECE1" w:themeColor="background2"/>
          <w:sz w:val="32"/>
        </w:rPr>
        <w:t>11</w:t>
      </w:r>
      <w:r w:rsidR="00F06E31" w:rsidRPr="00F06E31">
        <w:rPr>
          <w:rFonts w:ascii="times new vespasian" w:hAnsi="times new vespasian" w:cs="Times New Roman"/>
          <w:color w:val="EEECE1" w:themeColor="background2"/>
          <w:sz w:val="32"/>
        </w:rPr>
        <w:t xml:space="preserve"> Behold, the LORD hath proclaimed unto the end of the world, Say </w:t>
      </w:r>
      <w:proofErr w:type="spellStart"/>
      <w:r w:rsidR="00F06E31" w:rsidRPr="00F06E31">
        <w:rPr>
          <w:rFonts w:ascii="times new vespasian" w:hAnsi="times new vespasian" w:cs="Times New Roman"/>
          <w:color w:val="EEECE1" w:themeColor="background2"/>
          <w:sz w:val="32"/>
        </w:rPr>
        <w:t>ye</w:t>
      </w:r>
      <w:proofErr w:type="spellEnd"/>
      <w:r w:rsidR="00F06E31" w:rsidRPr="00F06E31">
        <w:rPr>
          <w:rFonts w:ascii="times new vespasian" w:hAnsi="times new vespasian" w:cs="Times New Roman"/>
          <w:color w:val="EEECE1" w:themeColor="background2"/>
          <w:sz w:val="32"/>
        </w:rPr>
        <w:t xml:space="preserve"> to the daughter of Zion, Behold, thy salvation cometh; behold, his reward [is] with him, and his work before him.</w:t>
      </w:r>
      <w:r w:rsidR="00F06E31" w:rsidRPr="00F06E31">
        <w:rPr>
          <w:rFonts w:ascii="Denigan" w:hAnsi="Denigan" w:cs="Times New Roman"/>
          <w:color w:val="EEECE1" w:themeColor="background2"/>
          <w:sz w:val="32"/>
        </w:rPr>
        <w:t>12</w:t>
      </w:r>
      <w:r w:rsidR="00F06E31" w:rsidRPr="00F06E31">
        <w:rPr>
          <w:rFonts w:ascii="times new vespasian" w:hAnsi="times new vespasian" w:cs="Times New Roman"/>
          <w:color w:val="EEECE1" w:themeColor="background2"/>
          <w:sz w:val="32"/>
        </w:rPr>
        <w:t xml:space="preserve"> And they shall call them, The holy people, The redeemed of the LORD: and thou shalt be called, Sought out, A city not forsaken.</w:t>
      </w:r>
      <w:r w:rsidRPr="00137E6F">
        <w:rPr>
          <w:rFonts w:ascii="Times New Roman" w:hAnsi="Times New Roman" w:cs="Times New Roman"/>
          <w:color w:val="EEECE1" w:themeColor="background2"/>
          <w:sz w:val="32"/>
        </w:rPr>
        <w:t>”</w:t>
      </w:r>
      <w:r w:rsidRPr="00137E6F">
        <w:rPr>
          <w:rFonts w:ascii="times new vespasian" w:hAnsi="times new vespasian" w:cs="Times New Roman"/>
          <w:color w:val="EEECE1" w:themeColor="background2"/>
          <w:sz w:val="32"/>
        </w:rPr>
        <w:t xml:space="preserve"> </w:t>
      </w:r>
      <w:r w:rsidRPr="00137E6F">
        <w:rPr>
          <w:rFonts w:ascii="times new vespasian" w:hAnsi="times new vespasian" w:cs="Times New Roman"/>
          <w:color w:val="EEECE1" w:themeColor="background2"/>
          <w:sz w:val="32"/>
          <w:vertAlign w:val="superscript"/>
        </w:rPr>
        <w:t>KJV</w:t>
      </w:r>
    </w:p>
    <w:p w:rsidR="00137E6F" w:rsidRPr="00996AE8" w:rsidRDefault="00137E6F" w:rsidP="00137E6F">
      <w:pPr>
        <w:pStyle w:val="NoSpacing"/>
        <w:jc w:val="center"/>
        <w:rPr>
          <w:rFonts w:ascii="times new vespasian" w:hAnsi="times new vespasian" w:cs="Times New Roman"/>
          <w:color w:val="EEECE1" w:themeColor="background2"/>
          <w:sz w:val="24"/>
          <w:vertAlign w:val="superscript"/>
        </w:rPr>
      </w:pPr>
    </w:p>
    <w:p w:rsidR="00F06E31" w:rsidRDefault="00F06E31" w:rsidP="00F06E31">
      <w:pPr>
        <w:pStyle w:val="NoSpacing"/>
        <w:jc w:val="center"/>
        <w:rPr>
          <w:rFonts w:ascii="times new vespasian" w:hAnsi="times new vespasian" w:cs="Times New Roman"/>
          <w:color w:val="EEECE1" w:themeColor="background2"/>
          <w:sz w:val="32"/>
          <w:vertAlign w:val="superscript"/>
        </w:rPr>
      </w:pPr>
      <w:r w:rsidRPr="00F06E31">
        <w:rPr>
          <w:rFonts w:ascii="times new vespasian" w:hAnsi="times new vespasian" w:cs="Times New Roman"/>
          <w:b/>
          <w:color w:val="EEECE1" w:themeColor="background2"/>
          <w:sz w:val="36"/>
        </w:rPr>
        <w:t xml:space="preserve">Isaiah </w:t>
      </w:r>
      <w:r w:rsidRPr="00F06E31">
        <w:rPr>
          <w:rFonts w:ascii="Denigan" w:hAnsi="Denigan" w:cs="Times New Roman"/>
          <w:b/>
          <w:color w:val="EEECE1" w:themeColor="background2"/>
          <w:sz w:val="36"/>
        </w:rPr>
        <w:t>35:7-10</w:t>
      </w:r>
      <w:r>
        <w:rPr>
          <w:rFonts w:ascii="Times New Roman" w:hAnsi="Times New Roman" w:cs="Times New Roman"/>
          <w:color w:val="EEECE1" w:themeColor="background2"/>
          <w:sz w:val="32"/>
        </w:rPr>
        <w:t xml:space="preserve"> </w:t>
      </w:r>
      <w:r w:rsidRPr="00F06E31">
        <w:rPr>
          <w:rFonts w:ascii="Times New Roman" w:hAnsi="Times New Roman" w:cs="Times New Roman"/>
          <w:color w:val="EEECE1" w:themeColor="background2"/>
          <w:sz w:val="32"/>
        </w:rPr>
        <w:t>“</w:t>
      </w:r>
      <w:r w:rsidRPr="00F06E31">
        <w:rPr>
          <w:rFonts w:ascii="times new vespasian" w:hAnsi="times new vespasian" w:cs="Times New Roman"/>
          <w:color w:val="EEECE1" w:themeColor="background2"/>
          <w:sz w:val="32"/>
        </w:rPr>
        <w:t>And the parched ground shall become a pool, and the thirsty land springs of water: in the habitation of dragons, where each lay, [shall be] grass with reeds and rushes.</w:t>
      </w:r>
      <w:r w:rsidRPr="00F06E31">
        <w:rPr>
          <w:rFonts w:ascii="Denigan" w:hAnsi="Denigan" w:cs="Times New Roman"/>
          <w:color w:val="EEECE1" w:themeColor="background2"/>
          <w:sz w:val="32"/>
        </w:rPr>
        <w:t>8</w:t>
      </w:r>
      <w:r>
        <w:rPr>
          <w:rFonts w:ascii="times new vespasian" w:hAnsi="times new vespasian" w:cs="Times New Roman"/>
          <w:color w:val="EEECE1" w:themeColor="background2"/>
          <w:sz w:val="32"/>
        </w:rPr>
        <w:t xml:space="preserve"> </w:t>
      </w:r>
      <w:r w:rsidRPr="00F06E31">
        <w:rPr>
          <w:rFonts w:ascii="times new vespasian" w:hAnsi="times new vespasian" w:cs="Times New Roman"/>
          <w:color w:val="EEECE1" w:themeColor="background2"/>
          <w:sz w:val="32"/>
        </w:rPr>
        <w:t xml:space="preserve">And an </w:t>
      </w:r>
      <w:r w:rsidRPr="0040088E">
        <w:rPr>
          <w:rFonts w:ascii="times new vespasian" w:hAnsi="times new vespasian" w:cs="Times New Roman"/>
          <w:color w:val="E36C0A" w:themeColor="accent6" w:themeShade="BF"/>
          <w:sz w:val="32"/>
        </w:rPr>
        <w:t>highway shall be there</w:t>
      </w:r>
      <w:r w:rsidRPr="00F06E31">
        <w:rPr>
          <w:rFonts w:ascii="times new vespasian" w:hAnsi="times new vespasian" w:cs="Times New Roman"/>
          <w:color w:val="EEECE1" w:themeColor="background2"/>
          <w:sz w:val="32"/>
        </w:rPr>
        <w:t xml:space="preserve">, and a way, and it shall be called </w:t>
      </w:r>
      <w:r w:rsidRPr="0040088E">
        <w:rPr>
          <w:rFonts w:ascii="times new vespasian" w:hAnsi="times new vespasian" w:cs="Times New Roman"/>
          <w:color w:val="E36C0A" w:themeColor="accent6" w:themeShade="BF"/>
          <w:sz w:val="32"/>
        </w:rPr>
        <w:t>The way of holiness</w:t>
      </w:r>
      <w:r w:rsidRPr="00F06E31">
        <w:rPr>
          <w:rFonts w:ascii="times new vespasian" w:hAnsi="times new vespasian" w:cs="Times New Roman"/>
          <w:color w:val="EEECE1" w:themeColor="background2"/>
          <w:sz w:val="32"/>
        </w:rPr>
        <w:t>; the unclean shall not pass over it; but it [shall be] for those: the wayfaring men, though f</w:t>
      </w:r>
      <w:r>
        <w:rPr>
          <w:rFonts w:ascii="times new vespasian" w:hAnsi="times new vespasian" w:cs="Times New Roman"/>
          <w:color w:val="EEECE1" w:themeColor="background2"/>
          <w:sz w:val="32"/>
        </w:rPr>
        <w:t>ools, shall not err [therein].</w:t>
      </w:r>
      <w:r w:rsidRPr="00F06E31">
        <w:rPr>
          <w:rFonts w:ascii="Denigan" w:hAnsi="Denigan" w:cs="Times New Roman"/>
          <w:color w:val="EEECE1" w:themeColor="background2"/>
          <w:sz w:val="32"/>
        </w:rPr>
        <w:t>9</w:t>
      </w:r>
      <w:r w:rsidRPr="00F06E31">
        <w:rPr>
          <w:rFonts w:ascii="times new vespasian" w:hAnsi="times new vespasian" w:cs="Times New Roman"/>
          <w:color w:val="EEECE1" w:themeColor="background2"/>
          <w:sz w:val="32"/>
        </w:rPr>
        <w:t xml:space="preserve"> No lion shall be there, nor [any] ravenous beast shall go up </w:t>
      </w:r>
      <w:proofErr w:type="spellStart"/>
      <w:r w:rsidRPr="00F06E31">
        <w:rPr>
          <w:rFonts w:ascii="times new vespasian" w:hAnsi="times new vespasian" w:cs="Times New Roman"/>
          <w:color w:val="EEECE1" w:themeColor="background2"/>
          <w:sz w:val="32"/>
        </w:rPr>
        <w:t>thereon</w:t>
      </w:r>
      <w:proofErr w:type="spellEnd"/>
      <w:r w:rsidRPr="00F06E31">
        <w:rPr>
          <w:rFonts w:ascii="times new vespasian" w:hAnsi="times new vespasian" w:cs="Times New Roman"/>
          <w:color w:val="EEECE1" w:themeColor="background2"/>
          <w:sz w:val="32"/>
        </w:rPr>
        <w:t xml:space="preserve">, it shall not be found there; but the </w:t>
      </w:r>
      <w:r w:rsidRPr="0040088E">
        <w:rPr>
          <w:rFonts w:ascii="times new vespasian" w:hAnsi="times new vespasian" w:cs="Times New Roman"/>
          <w:color w:val="E36C0A" w:themeColor="accent6" w:themeShade="BF"/>
          <w:sz w:val="32"/>
        </w:rPr>
        <w:t>redeemed shall walk [there]</w:t>
      </w:r>
      <w:r>
        <w:rPr>
          <w:rFonts w:ascii="times new vespasian" w:hAnsi="times new vespasian" w:cs="Times New Roman"/>
          <w:color w:val="EEECE1" w:themeColor="background2"/>
          <w:sz w:val="32"/>
        </w:rPr>
        <w:t>:</w:t>
      </w:r>
      <w:r w:rsidRPr="00F06E31">
        <w:rPr>
          <w:rFonts w:ascii="Denigan" w:hAnsi="Denigan" w:cs="Times New Roman"/>
          <w:color w:val="EEECE1" w:themeColor="background2"/>
          <w:sz w:val="32"/>
        </w:rPr>
        <w:t>10</w:t>
      </w:r>
      <w:r>
        <w:rPr>
          <w:rFonts w:ascii="times new vespasian" w:hAnsi="times new vespasian" w:cs="Times New Roman"/>
          <w:color w:val="EEECE1" w:themeColor="background2"/>
          <w:sz w:val="32"/>
        </w:rPr>
        <w:t xml:space="preserve"> </w:t>
      </w:r>
      <w:r w:rsidRPr="00F06E31">
        <w:rPr>
          <w:rFonts w:ascii="times new vespasian" w:hAnsi="times new vespasian" w:cs="Times New Roman"/>
          <w:color w:val="EEECE1" w:themeColor="background2"/>
          <w:sz w:val="32"/>
        </w:rPr>
        <w:t>And the ransomed of the LORD shall return, and come to Zion with songs and everlasting joy upon their heads: they shall obtain joy and gladness, and sorrow and sighing shall flee away.</w:t>
      </w:r>
      <w:r w:rsidRPr="00F06E31">
        <w:rPr>
          <w:rFonts w:ascii="Times New Roman" w:hAnsi="Times New Roman" w:cs="Times New Roman"/>
          <w:color w:val="EEECE1" w:themeColor="background2"/>
          <w:sz w:val="32"/>
        </w:rPr>
        <w:t>”</w:t>
      </w:r>
      <w:r w:rsidRPr="00F06E31">
        <w:rPr>
          <w:rFonts w:ascii="times new vespasian" w:hAnsi="times new vespasian" w:cs="Times New Roman"/>
          <w:color w:val="EEECE1" w:themeColor="background2"/>
          <w:sz w:val="32"/>
        </w:rPr>
        <w:t xml:space="preserve"> </w:t>
      </w:r>
      <w:r w:rsidRPr="00F06E31">
        <w:rPr>
          <w:rFonts w:ascii="times new vespasian" w:hAnsi="times new vespasian" w:cs="Times New Roman"/>
          <w:color w:val="EEECE1" w:themeColor="background2"/>
          <w:sz w:val="32"/>
          <w:vertAlign w:val="superscript"/>
        </w:rPr>
        <w:t>KJV</w:t>
      </w:r>
    </w:p>
    <w:p w:rsidR="00F06E31" w:rsidRPr="00996AE8" w:rsidRDefault="00F06E31" w:rsidP="00F06E31">
      <w:pPr>
        <w:pStyle w:val="NoSpacing"/>
        <w:jc w:val="center"/>
        <w:rPr>
          <w:rFonts w:ascii="times new vespasian" w:hAnsi="times new vespasian" w:cs="Times New Roman"/>
          <w:color w:val="EEECE1" w:themeColor="background2"/>
          <w:sz w:val="24"/>
          <w:vertAlign w:val="superscript"/>
        </w:rPr>
      </w:pPr>
    </w:p>
    <w:p w:rsidR="00137E6F" w:rsidRPr="00F06E31" w:rsidRDefault="00F06E31" w:rsidP="00F06E31">
      <w:pPr>
        <w:pStyle w:val="NoSpacing"/>
        <w:jc w:val="center"/>
        <w:rPr>
          <w:rFonts w:ascii="times new vespasian" w:hAnsi="times new vespasian" w:cs="Times New Roman"/>
          <w:color w:val="EEECE1" w:themeColor="background2"/>
          <w:sz w:val="32"/>
          <w:vertAlign w:val="superscript"/>
        </w:rPr>
      </w:pPr>
      <w:r w:rsidRPr="00F06E31">
        <w:rPr>
          <w:rFonts w:ascii="times new vespasian" w:hAnsi="times new vespasian" w:cs="Times New Roman"/>
          <w:color w:val="EEECE1" w:themeColor="background2"/>
          <w:sz w:val="32"/>
        </w:rPr>
        <w:t xml:space="preserve">  </w:t>
      </w:r>
      <w:r w:rsidRPr="00913B2F">
        <w:rPr>
          <w:rFonts w:ascii="times new vespasian" w:hAnsi="times new vespasian" w:cs="Times New Roman"/>
          <w:b/>
          <w:color w:val="EEECE1" w:themeColor="background2"/>
          <w:sz w:val="36"/>
        </w:rPr>
        <w:t xml:space="preserve">Proverbs </w:t>
      </w:r>
      <w:r w:rsidRPr="00913B2F">
        <w:rPr>
          <w:rFonts w:ascii="Denigan" w:hAnsi="Denigan" w:cs="Times New Roman"/>
          <w:b/>
          <w:color w:val="EEECE1" w:themeColor="background2"/>
          <w:sz w:val="36"/>
        </w:rPr>
        <w:t>15:19</w:t>
      </w:r>
      <w:r w:rsidRPr="00F06E31">
        <w:rPr>
          <w:rFonts w:ascii="times new vespasian" w:hAnsi="times new vespasian" w:cs="Times New Roman"/>
          <w:color w:val="EEECE1" w:themeColor="background2"/>
          <w:sz w:val="32"/>
        </w:rPr>
        <w:t xml:space="preserve"> </w:t>
      </w:r>
      <w:r w:rsidRPr="00F06E31">
        <w:rPr>
          <w:rFonts w:ascii="Times New Roman" w:hAnsi="Times New Roman" w:cs="Times New Roman"/>
          <w:color w:val="EEECE1" w:themeColor="background2"/>
          <w:sz w:val="32"/>
        </w:rPr>
        <w:t>“</w:t>
      </w:r>
      <w:r w:rsidRPr="00F06E31">
        <w:rPr>
          <w:rFonts w:ascii="times new vespasian" w:hAnsi="times new vespasian" w:cs="Times New Roman"/>
          <w:color w:val="EEECE1" w:themeColor="background2"/>
          <w:sz w:val="32"/>
        </w:rPr>
        <w:t>The way of the lazy is as a hedge of thorns, But the path of the upright is a highway.</w:t>
      </w:r>
      <w:r w:rsidRPr="00F06E31">
        <w:rPr>
          <w:rFonts w:ascii="Times New Roman" w:hAnsi="Times New Roman" w:cs="Times New Roman"/>
          <w:color w:val="EEECE1" w:themeColor="background2"/>
          <w:sz w:val="32"/>
        </w:rPr>
        <w:t>”</w:t>
      </w:r>
      <w:r w:rsidRPr="00F06E31">
        <w:rPr>
          <w:rFonts w:ascii="times new vespasian" w:hAnsi="times new vespasian" w:cs="Times New Roman"/>
          <w:color w:val="EEECE1" w:themeColor="background2"/>
          <w:sz w:val="32"/>
        </w:rPr>
        <w:t xml:space="preserve"> N</w:t>
      </w:r>
      <w:r w:rsidRPr="00F06E31">
        <w:rPr>
          <w:rFonts w:ascii="times new vespasian" w:hAnsi="times new vespasian" w:cs="Times New Roman"/>
          <w:color w:val="EEECE1" w:themeColor="background2"/>
          <w:sz w:val="32"/>
          <w:vertAlign w:val="superscript"/>
        </w:rPr>
        <w:t>KJV</w:t>
      </w:r>
    </w:p>
    <w:p w:rsidR="00F06E31" w:rsidRPr="00996AE8" w:rsidRDefault="00F06E31" w:rsidP="00F06E31">
      <w:pPr>
        <w:pStyle w:val="NoSpacing"/>
        <w:jc w:val="center"/>
        <w:rPr>
          <w:rFonts w:ascii="times new vespasian" w:hAnsi="times new vespasian" w:cs="Times New Roman"/>
          <w:color w:val="EEECE1" w:themeColor="background2"/>
          <w:sz w:val="24"/>
          <w:vertAlign w:val="superscript"/>
        </w:rPr>
      </w:pPr>
    </w:p>
    <w:p w:rsidR="00F06E31" w:rsidRDefault="00F06E31" w:rsidP="00F06E31">
      <w:pPr>
        <w:pStyle w:val="NoSpacing"/>
        <w:jc w:val="center"/>
        <w:rPr>
          <w:rFonts w:ascii="Times New Roman" w:hAnsi="Times New Roman" w:cs="Times New Roman"/>
          <w:color w:val="FFFFFF" w:themeColor="background1"/>
          <w:sz w:val="32"/>
          <w:vertAlign w:val="superscript"/>
        </w:rPr>
      </w:pPr>
      <w:r w:rsidRPr="00913B2F">
        <w:rPr>
          <w:rFonts w:ascii="times new vespasian" w:hAnsi="times new vespasian" w:cs="Times New Roman"/>
          <w:b/>
          <w:color w:val="EEECE1" w:themeColor="background2"/>
          <w:sz w:val="36"/>
        </w:rPr>
        <w:t xml:space="preserve">Proverbs </w:t>
      </w:r>
      <w:r w:rsidRPr="00913B2F">
        <w:rPr>
          <w:rFonts w:ascii="Denigan" w:hAnsi="Denigan" w:cs="Times New Roman"/>
          <w:b/>
          <w:color w:val="EEECE1" w:themeColor="background2"/>
          <w:sz w:val="36"/>
        </w:rPr>
        <w:t>16:17</w:t>
      </w:r>
      <w:r w:rsidRPr="00F06E31">
        <w:rPr>
          <w:rFonts w:ascii="times new vespasian" w:hAnsi="times new vespasian" w:cs="Times New Roman"/>
          <w:color w:val="EEECE1" w:themeColor="background2"/>
          <w:sz w:val="32"/>
          <w:vertAlign w:val="superscript"/>
        </w:rPr>
        <w:t xml:space="preserve"> </w:t>
      </w:r>
      <w:r w:rsidRPr="00F06E31">
        <w:rPr>
          <w:rFonts w:ascii="Times New Roman" w:hAnsi="Times New Roman" w:cs="Times New Roman"/>
          <w:color w:val="FFFFFF" w:themeColor="background1"/>
          <w:sz w:val="32"/>
        </w:rPr>
        <w:t>“</w:t>
      </w:r>
      <w:r w:rsidRPr="00F06E31">
        <w:rPr>
          <w:rFonts w:ascii="times new vespasian" w:hAnsi="times new vespasian" w:cs="Times New Roman"/>
          <w:color w:val="FFFFFF" w:themeColor="background1"/>
          <w:sz w:val="32"/>
        </w:rPr>
        <w:t>The highway of the upright is to depart from evil; He who watches his way preserves his life.</w:t>
      </w:r>
      <w:r w:rsidRPr="00F06E31">
        <w:rPr>
          <w:rFonts w:ascii="Times New Roman" w:hAnsi="Times New Roman" w:cs="Times New Roman"/>
          <w:color w:val="FFFFFF" w:themeColor="background1"/>
          <w:sz w:val="32"/>
        </w:rPr>
        <w:t>”</w:t>
      </w:r>
      <w:r w:rsidRPr="00F06E31">
        <w:rPr>
          <w:rFonts w:ascii="times new vespasian" w:hAnsi="times new vespasian" w:cs="Times New Roman"/>
          <w:color w:val="FFFFFF" w:themeColor="background1"/>
          <w:sz w:val="32"/>
        </w:rPr>
        <w:t xml:space="preserve"> </w:t>
      </w:r>
      <w:r w:rsidRPr="00F06E31">
        <w:rPr>
          <w:rFonts w:ascii="times new vespasian" w:hAnsi="times new vespasian" w:cs="Times New Roman"/>
          <w:color w:val="FFFFFF" w:themeColor="background1"/>
          <w:sz w:val="32"/>
          <w:vertAlign w:val="superscript"/>
        </w:rPr>
        <w:t>NKJV</w:t>
      </w:r>
    </w:p>
    <w:p w:rsidR="00913B2F" w:rsidRPr="00996AE8" w:rsidRDefault="00913B2F" w:rsidP="00F06E31">
      <w:pPr>
        <w:pStyle w:val="NoSpacing"/>
        <w:jc w:val="center"/>
        <w:rPr>
          <w:rFonts w:ascii="Denigan" w:hAnsi="Denigan" w:cs="Times New Roman"/>
          <w:color w:val="FFFFFF" w:themeColor="background1"/>
          <w:sz w:val="24"/>
          <w:vertAlign w:val="superscript"/>
        </w:rPr>
      </w:pPr>
    </w:p>
    <w:p w:rsidR="00913B2F" w:rsidRPr="00996AE8" w:rsidRDefault="00913B2F" w:rsidP="00913B2F">
      <w:pPr>
        <w:pStyle w:val="NoSpacing"/>
        <w:ind w:left="1080"/>
        <w:jc w:val="center"/>
        <w:rPr>
          <w:rFonts w:ascii="Denigan" w:hAnsi="Denigan" w:cs="Times New Roman"/>
          <w:color w:val="FFFFFF" w:themeColor="background1"/>
          <w:sz w:val="24"/>
        </w:rPr>
      </w:pPr>
      <w:r w:rsidRPr="00996AE8">
        <w:rPr>
          <w:rFonts w:ascii="Denigan" w:hAnsi="Denigan" w:cs="Times New Roman"/>
          <w:color w:val="FFFFFF" w:themeColor="background1"/>
          <w:sz w:val="24"/>
        </w:rPr>
        <w:sym w:font="Wingdings" w:char="F0E0"/>
      </w:r>
      <w:r w:rsidRPr="00996AE8">
        <w:rPr>
          <w:rFonts w:ascii="Denigan" w:hAnsi="Denigan" w:cs="Times New Roman"/>
          <w:color w:val="FFFFFF" w:themeColor="background1"/>
          <w:sz w:val="24"/>
        </w:rPr>
        <w:t>See also Isaiah 11:16, 19:23</w:t>
      </w:r>
    </w:p>
    <w:p w:rsidR="00913B2F" w:rsidRPr="00736CF7" w:rsidRDefault="00913B2F" w:rsidP="00913B2F">
      <w:pPr>
        <w:pStyle w:val="NoSpacing"/>
        <w:ind w:left="1080"/>
        <w:jc w:val="center"/>
        <w:rPr>
          <w:rFonts w:ascii="Denigan" w:hAnsi="Denigan" w:cs="Times New Roman"/>
          <w:color w:val="FFFFFF" w:themeColor="background1"/>
          <w:sz w:val="16"/>
        </w:rPr>
      </w:pPr>
    </w:p>
    <w:p w:rsidR="00913B2F" w:rsidRDefault="00996AE8" w:rsidP="00913B2F">
      <w:pPr>
        <w:pStyle w:val="NoSpacing"/>
        <w:jc w:val="center"/>
        <w:rPr>
          <w:rFonts w:ascii="times new vespasian" w:hAnsi="times new vespasian" w:cs="Times New Roman"/>
          <w:b/>
          <w:color w:val="FFFFFF" w:themeColor="background1"/>
          <w:sz w:val="36"/>
        </w:rPr>
      </w:pPr>
      <w:r>
        <w:rPr>
          <w:rFonts w:ascii="times new vespasian" w:hAnsi="times new vespasian" w:cs="Times New Roman"/>
          <w:b/>
          <w:noProof/>
          <w:color w:val="FFFFFF" w:themeColor="background1"/>
          <w:sz w:val="36"/>
          <w:lang w:eastAsia="en-CA"/>
        </w:rPr>
        <w:drawing>
          <wp:inline distT="0" distB="0" distL="0" distR="0">
            <wp:extent cx="5465135" cy="1778687"/>
            <wp:effectExtent l="57150" t="57150" r="40640" b="5016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erness_dry_wadi_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8181" cy="1802461"/>
                    </a:xfrm>
                    <a:prstGeom prst="rect">
                      <a:avLst/>
                    </a:prstGeom>
                    <a:scene3d>
                      <a:camera prst="orthographicFront"/>
                      <a:lightRig rig="threePt" dir="t"/>
                    </a:scene3d>
                    <a:sp3d>
                      <a:bevelT/>
                    </a:sp3d>
                  </pic:spPr>
                </pic:pic>
              </a:graphicData>
            </a:graphic>
          </wp:inline>
        </w:drawing>
      </w:r>
    </w:p>
    <w:p w:rsidR="00737857" w:rsidRPr="00737857" w:rsidRDefault="00737857" w:rsidP="00913B2F">
      <w:pPr>
        <w:pStyle w:val="NoSpacing"/>
        <w:jc w:val="center"/>
        <w:rPr>
          <w:rFonts w:ascii="times new vespasian" w:hAnsi="times new vespasian" w:cs="Times New Roman"/>
          <w:b/>
          <w:color w:val="FFFFFF" w:themeColor="background1"/>
          <w:sz w:val="40"/>
        </w:rPr>
      </w:pPr>
      <w:r w:rsidRPr="00737857">
        <w:rPr>
          <w:rFonts w:ascii="times new vespasian" w:hAnsi="times new vespasian" w:cs="Times New Roman"/>
          <w:b/>
          <w:color w:val="FFFFFF" w:themeColor="background1"/>
          <w:sz w:val="40"/>
        </w:rPr>
        <w:lastRenderedPageBreak/>
        <w:t>YAHUSHUA</w:t>
      </w:r>
    </w:p>
    <w:p w:rsidR="00737857" w:rsidRPr="00737857" w:rsidRDefault="00737857" w:rsidP="00913B2F">
      <w:pPr>
        <w:pStyle w:val="NoSpacing"/>
        <w:jc w:val="center"/>
        <w:rPr>
          <w:rFonts w:ascii="times new vespasian" w:hAnsi="times new vespasian" w:cs="Times New Roman"/>
          <w:b/>
          <w:color w:val="FFFFFF" w:themeColor="background1"/>
          <w:sz w:val="20"/>
        </w:rPr>
      </w:pPr>
    </w:p>
    <w:p w:rsidR="00B41AD6" w:rsidRDefault="00B41AD6" w:rsidP="00913B2F">
      <w:pPr>
        <w:pStyle w:val="NoSpacing"/>
        <w:jc w:val="center"/>
        <w:rPr>
          <w:rFonts w:ascii="times new vespasian" w:hAnsi="times new vespasian" w:cs="Times New Roman"/>
          <w:b/>
          <w:color w:val="FFFFFF" w:themeColor="background1"/>
          <w:sz w:val="36"/>
        </w:rPr>
      </w:pPr>
      <w:r w:rsidRPr="00B41AD6">
        <w:rPr>
          <w:rFonts w:ascii="times new vespasian" w:hAnsi="times new vespasian" w:cs="Times New Roman"/>
          <w:b/>
          <w:color w:val="FFFFFF" w:themeColor="background1"/>
          <w:sz w:val="36"/>
        </w:rPr>
        <w:t>Mat</w:t>
      </w:r>
      <w:r w:rsidR="00737857">
        <w:rPr>
          <w:rFonts w:ascii="times new vespasian" w:hAnsi="times new vespasian" w:cs="Times New Roman"/>
          <w:b/>
          <w:color w:val="FFFFFF" w:themeColor="background1"/>
          <w:sz w:val="36"/>
        </w:rPr>
        <w:t>thew</w:t>
      </w:r>
      <w:r w:rsidRPr="00B41AD6">
        <w:rPr>
          <w:rFonts w:ascii="times new vespasian" w:hAnsi="times new vespasian" w:cs="Times New Roman"/>
          <w:b/>
          <w:color w:val="FFFFFF" w:themeColor="background1"/>
          <w:sz w:val="36"/>
        </w:rPr>
        <w:t xml:space="preserve"> </w:t>
      </w:r>
      <w:r w:rsidRPr="00B41AD6">
        <w:rPr>
          <w:rFonts w:ascii="Denigan" w:hAnsi="Denigan" w:cs="Times New Roman"/>
          <w:b/>
          <w:color w:val="FFFFFF" w:themeColor="background1"/>
          <w:sz w:val="36"/>
        </w:rPr>
        <w:t>24:37-42</w:t>
      </w:r>
      <w:r w:rsidRPr="00B41AD6">
        <w:rPr>
          <w:rFonts w:ascii="times new vespasian" w:hAnsi="times new vespasian" w:cs="Times New Roman"/>
          <w:b/>
          <w:color w:val="FFFFFF" w:themeColor="background1"/>
          <w:sz w:val="36"/>
        </w:rPr>
        <w:t xml:space="preserve"> </w:t>
      </w:r>
      <w:r w:rsidRPr="00B41AD6">
        <w:rPr>
          <w:rFonts w:ascii="Times New Roman" w:hAnsi="Times New Roman" w:cs="Times New Roman"/>
          <w:color w:val="FFFFFF" w:themeColor="background1"/>
          <w:sz w:val="32"/>
        </w:rPr>
        <w:t>“</w:t>
      </w:r>
      <w:r w:rsidRPr="00B41AD6">
        <w:rPr>
          <w:rFonts w:ascii="times new vespasian" w:hAnsi="times new vespasian" w:cs="Times New Roman"/>
          <w:color w:val="FFFFFF" w:themeColor="background1"/>
          <w:sz w:val="32"/>
        </w:rPr>
        <w:t xml:space="preserve">But as the days of </w:t>
      </w:r>
      <w:proofErr w:type="spellStart"/>
      <w:r w:rsidRPr="00B41AD6">
        <w:rPr>
          <w:rFonts w:ascii="times new vespasian" w:hAnsi="times new vespasian" w:cs="Times New Roman"/>
          <w:color w:val="FFFFFF" w:themeColor="background1"/>
          <w:sz w:val="32"/>
        </w:rPr>
        <w:t>Noe</w:t>
      </w:r>
      <w:proofErr w:type="spellEnd"/>
      <w:r w:rsidRPr="00B41AD6">
        <w:rPr>
          <w:rFonts w:ascii="times new vespasian" w:hAnsi="times new vespasian" w:cs="Times New Roman"/>
          <w:color w:val="FFFFFF" w:themeColor="background1"/>
          <w:sz w:val="32"/>
        </w:rPr>
        <w:t xml:space="preserve"> [were], so shall also the coming of the Son of man be. </w:t>
      </w:r>
      <w:r w:rsidRPr="00B41AD6">
        <w:rPr>
          <w:rFonts w:ascii="Denigan" w:hAnsi="Denigan" w:cs="Times New Roman"/>
          <w:color w:val="FFFFFF" w:themeColor="background1"/>
          <w:sz w:val="32"/>
        </w:rPr>
        <w:t>38</w:t>
      </w:r>
      <w:r w:rsidRPr="00B41AD6">
        <w:rPr>
          <w:rFonts w:ascii="times new vespasian" w:hAnsi="times new vespasian" w:cs="Times New Roman"/>
          <w:color w:val="FFFFFF" w:themeColor="background1"/>
          <w:sz w:val="32"/>
        </w:rPr>
        <w:t xml:space="preserve"> For as in the days that were before the flood they were eating and drinking, marrying and giving in marriage, until the day that </w:t>
      </w:r>
      <w:proofErr w:type="spellStart"/>
      <w:r w:rsidRPr="00B41AD6">
        <w:rPr>
          <w:rFonts w:ascii="times new vespasian" w:hAnsi="times new vespasian" w:cs="Times New Roman"/>
          <w:color w:val="FFFFFF" w:themeColor="background1"/>
          <w:sz w:val="32"/>
        </w:rPr>
        <w:t>Noe</w:t>
      </w:r>
      <w:proofErr w:type="spellEnd"/>
      <w:r w:rsidRPr="00B41AD6">
        <w:rPr>
          <w:rFonts w:ascii="times new vespasian" w:hAnsi="times new vespasian" w:cs="Times New Roman"/>
          <w:color w:val="FFFFFF" w:themeColor="background1"/>
          <w:sz w:val="32"/>
        </w:rPr>
        <w:t xml:space="preserve"> entered into the ark, </w:t>
      </w:r>
      <w:r w:rsidRPr="00B41AD6">
        <w:rPr>
          <w:rFonts w:ascii="Denigan" w:hAnsi="Denigan" w:cs="Times New Roman"/>
          <w:color w:val="FFFFFF" w:themeColor="background1"/>
          <w:sz w:val="32"/>
        </w:rPr>
        <w:t>39</w:t>
      </w:r>
      <w:r w:rsidRPr="00B41AD6">
        <w:rPr>
          <w:rFonts w:ascii="times new vespasian" w:hAnsi="times new vespasian" w:cs="Times New Roman"/>
          <w:color w:val="FFFFFF" w:themeColor="background1"/>
          <w:sz w:val="32"/>
        </w:rPr>
        <w:t xml:space="preserve"> And knew not until the flood came, and took them all away; so shall also the coming of the Son of man be. </w:t>
      </w:r>
      <w:r w:rsidRPr="00B41AD6">
        <w:rPr>
          <w:rFonts w:ascii="Denigan" w:hAnsi="Denigan" w:cs="Times New Roman"/>
          <w:color w:val="FFFFFF" w:themeColor="background1"/>
          <w:sz w:val="32"/>
        </w:rPr>
        <w:t>40</w:t>
      </w:r>
      <w:r w:rsidRPr="00B41AD6">
        <w:rPr>
          <w:rFonts w:ascii="times new vespasian" w:hAnsi="times new vespasian" w:cs="Times New Roman"/>
          <w:color w:val="FFFFFF" w:themeColor="background1"/>
          <w:sz w:val="32"/>
        </w:rPr>
        <w:t xml:space="preserve"> Then shall two be in the field; the </w:t>
      </w:r>
      <w:r w:rsidRPr="005963BB">
        <w:rPr>
          <w:rFonts w:ascii="times new vespasian" w:hAnsi="times new vespasian" w:cs="Times New Roman"/>
          <w:color w:val="E36C0A" w:themeColor="accent6" w:themeShade="BF"/>
          <w:sz w:val="32"/>
        </w:rPr>
        <w:t>one shall be taken</w:t>
      </w:r>
      <w:r w:rsidRPr="00B41AD6">
        <w:rPr>
          <w:rFonts w:ascii="times new vespasian" w:hAnsi="times new vespasian" w:cs="Times New Roman"/>
          <w:color w:val="FFFFFF" w:themeColor="background1"/>
          <w:sz w:val="32"/>
        </w:rPr>
        <w:t xml:space="preserve">, and the other left. </w:t>
      </w:r>
      <w:r w:rsidRPr="00B41AD6">
        <w:rPr>
          <w:rFonts w:ascii="Denigan" w:hAnsi="Denigan" w:cs="Times New Roman"/>
          <w:color w:val="FFFFFF" w:themeColor="background1"/>
          <w:sz w:val="32"/>
        </w:rPr>
        <w:t>41</w:t>
      </w:r>
      <w:r w:rsidRPr="00B41AD6">
        <w:rPr>
          <w:rFonts w:ascii="times new vespasian" w:hAnsi="times new vespasian" w:cs="Times New Roman"/>
          <w:color w:val="FFFFFF" w:themeColor="background1"/>
          <w:sz w:val="32"/>
        </w:rPr>
        <w:t xml:space="preserve"> Two [women shall be] grinding at the mill; the one shall be taken, and the other left. </w:t>
      </w:r>
      <w:r w:rsidRPr="00B41AD6">
        <w:rPr>
          <w:rFonts w:ascii="Denigan" w:hAnsi="Denigan" w:cs="Times New Roman"/>
          <w:color w:val="FFFFFF" w:themeColor="background1"/>
          <w:sz w:val="32"/>
        </w:rPr>
        <w:t>42</w:t>
      </w:r>
      <w:r w:rsidRPr="00B41AD6">
        <w:rPr>
          <w:rFonts w:ascii="times new vespasian" w:hAnsi="times new vespasian" w:cs="Times New Roman"/>
          <w:color w:val="FFFFFF" w:themeColor="background1"/>
          <w:sz w:val="32"/>
        </w:rPr>
        <w:t xml:space="preserve"> Watch therefore: for ye know not what hour your Lord doth come.</w:t>
      </w:r>
      <w:r w:rsidRPr="00B41AD6">
        <w:rPr>
          <w:rFonts w:ascii="Times New Roman" w:hAnsi="Times New Roman" w:cs="Times New Roman"/>
          <w:color w:val="FFFFFF" w:themeColor="background1"/>
          <w:sz w:val="32"/>
        </w:rPr>
        <w:t>”</w:t>
      </w:r>
      <w:r w:rsidRPr="00B41AD6">
        <w:rPr>
          <w:rFonts w:ascii="times new vespasian" w:hAnsi="times new vespasian" w:cs="Times New Roman"/>
          <w:color w:val="FFFFFF" w:themeColor="background1"/>
          <w:sz w:val="32"/>
        </w:rPr>
        <w:t xml:space="preserve"> </w:t>
      </w:r>
      <w:r w:rsidRPr="00B41AD6">
        <w:rPr>
          <w:rFonts w:ascii="times new vespasian" w:hAnsi="times new vespasian" w:cs="Times New Roman"/>
          <w:color w:val="FFFFFF" w:themeColor="background1"/>
          <w:sz w:val="32"/>
          <w:vertAlign w:val="superscript"/>
        </w:rPr>
        <w:t>KJV</w:t>
      </w:r>
    </w:p>
    <w:p w:rsidR="00B41AD6" w:rsidRDefault="00B41AD6" w:rsidP="00913B2F">
      <w:pPr>
        <w:pStyle w:val="NoSpacing"/>
        <w:jc w:val="center"/>
        <w:rPr>
          <w:rFonts w:ascii="times new vespasian" w:hAnsi="times new vespasian" w:cs="Times New Roman"/>
          <w:b/>
          <w:color w:val="FFFFFF" w:themeColor="background1"/>
          <w:sz w:val="36"/>
        </w:rPr>
      </w:pPr>
    </w:p>
    <w:p w:rsidR="00737857" w:rsidRPr="00737857" w:rsidRDefault="00737857" w:rsidP="00913B2F">
      <w:pPr>
        <w:pStyle w:val="NoSpacing"/>
        <w:jc w:val="center"/>
        <w:rPr>
          <w:rFonts w:ascii="Times New Roman" w:hAnsi="Times New Roman" w:cs="Times New Roman"/>
          <w:b/>
          <w:color w:val="FFFFFF" w:themeColor="background1"/>
          <w:sz w:val="36"/>
        </w:rPr>
      </w:pPr>
      <w:r w:rsidRPr="00737857">
        <w:rPr>
          <w:rFonts w:ascii="times new vespasian" w:hAnsi="times new vespasian" w:cs="Times New Roman"/>
          <w:b/>
          <w:color w:val="FFFFFF" w:themeColor="background1"/>
          <w:sz w:val="40"/>
        </w:rPr>
        <w:t>JEREMIAH</w:t>
      </w:r>
      <w:r>
        <w:rPr>
          <w:rFonts w:ascii="times new vespasian" w:hAnsi="times new vespasian" w:cs="Times New Roman"/>
          <w:b/>
          <w:color w:val="FFFFFF" w:themeColor="background1"/>
          <w:sz w:val="40"/>
        </w:rPr>
        <w:t xml:space="preserve"> </w:t>
      </w:r>
    </w:p>
    <w:p w:rsidR="00737857" w:rsidRPr="00737857" w:rsidRDefault="00737857" w:rsidP="00737857">
      <w:pPr>
        <w:pStyle w:val="NoSpacing"/>
        <w:rPr>
          <w:rFonts w:ascii="times new vespasian" w:hAnsi="times new vespasian" w:cs="Times New Roman"/>
          <w:b/>
          <w:color w:val="FFFFFF" w:themeColor="background1"/>
          <w:sz w:val="20"/>
        </w:rPr>
      </w:pPr>
    </w:p>
    <w:p w:rsidR="00913B2F" w:rsidRDefault="00913B2F" w:rsidP="00913B2F">
      <w:pPr>
        <w:pStyle w:val="NoSpacing"/>
        <w:jc w:val="center"/>
        <w:rPr>
          <w:rFonts w:ascii="times new vespasian" w:hAnsi="times new vespasian" w:cs="Times New Roman"/>
          <w:color w:val="FFFFFF" w:themeColor="background1"/>
          <w:sz w:val="32"/>
          <w:vertAlign w:val="superscript"/>
        </w:rPr>
      </w:pPr>
      <w:r w:rsidRPr="00913B2F">
        <w:rPr>
          <w:rFonts w:ascii="times new vespasian" w:hAnsi="times new vespasian" w:cs="Times New Roman"/>
          <w:b/>
          <w:color w:val="FFFFFF" w:themeColor="background1"/>
          <w:sz w:val="36"/>
        </w:rPr>
        <w:t>Jeremiah</w:t>
      </w:r>
      <w:r w:rsidRPr="00913B2F">
        <w:rPr>
          <w:rFonts w:ascii="Denigan" w:hAnsi="Denigan" w:cs="Times New Roman"/>
          <w:b/>
          <w:color w:val="FFFFFF" w:themeColor="background1"/>
          <w:sz w:val="36"/>
        </w:rPr>
        <w:t xml:space="preserve"> 23:7-8</w:t>
      </w:r>
      <w:r>
        <w:rPr>
          <w:rFonts w:ascii="Denigan" w:hAnsi="Denigan" w:cs="Times New Roman"/>
          <w:color w:val="FFFFFF" w:themeColor="background1"/>
          <w:sz w:val="32"/>
        </w:rPr>
        <w:t xml:space="preserve"> </w:t>
      </w:r>
      <w:r w:rsidRPr="00913B2F">
        <w:rPr>
          <w:rFonts w:ascii="Times New Roman" w:hAnsi="Times New Roman" w:cs="Times New Roman"/>
          <w:color w:val="FFFFFF" w:themeColor="background1"/>
          <w:sz w:val="32"/>
        </w:rPr>
        <w:t>“</w:t>
      </w:r>
      <w:r w:rsidRPr="00913B2F">
        <w:rPr>
          <w:rFonts w:ascii="times new vespasian" w:hAnsi="times new vespasian" w:cs="Times New Roman"/>
          <w:color w:val="FFFFFF" w:themeColor="background1"/>
          <w:sz w:val="32"/>
        </w:rPr>
        <w:t xml:space="preserve">Therefore, behold, the days come, </w:t>
      </w:r>
      <w:proofErr w:type="spellStart"/>
      <w:r w:rsidRPr="00913B2F">
        <w:rPr>
          <w:rFonts w:ascii="times new vespasian" w:hAnsi="times new vespasian" w:cs="Times New Roman"/>
          <w:color w:val="FFFFFF" w:themeColor="background1"/>
          <w:sz w:val="32"/>
        </w:rPr>
        <w:t>saith</w:t>
      </w:r>
      <w:proofErr w:type="spellEnd"/>
      <w:r w:rsidRPr="00913B2F">
        <w:rPr>
          <w:rFonts w:ascii="times new vespasian" w:hAnsi="times new vespasian" w:cs="Times New Roman"/>
          <w:color w:val="FFFFFF" w:themeColor="background1"/>
          <w:sz w:val="32"/>
        </w:rPr>
        <w:t xml:space="preserve"> the LORD, that they shall no more say, The LORD </w:t>
      </w:r>
      <w:proofErr w:type="spellStart"/>
      <w:r w:rsidRPr="00913B2F">
        <w:rPr>
          <w:rFonts w:ascii="times new vespasian" w:hAnsi="times new vespasian" w:cs="Times New Roman"/>
          <w:color w:val="FFFFFF" w:themeColor="background1"/>
          <w:sz w:val="32"/>
        </w:rPr>
        <w:t>liveth</w:t>
      </w:r>
      <w:proofErr w:type="spellEnd"/>
      <w:r w:rsidRPr="00913B2F">
        <w:rPr>
          <w:rFonts w:ascii="times new vespasian" w:hAnsi="times new vespasian" w:cs="Times New Roman"/>
          <w:color w:val="FFFFFF" w:themeColor="background1"/>
          <w:sz w:val="32"/>
        </w:rPr>
        <w:t>, which brought up the children of Israel out of the land of Egypt;</w:t>
      </w:r>
      <w:r w:rsidRPr="00913B2F">
        <w:rPr>
          <w:rFonts w:ascii="Denigan" w:hAnsi="Denigan" w:cs="Times New Roman"/>
          <w:color w:val="FFFFFF" w:themeColor="background1"/>
          <w:sz w:val="32"/>
        </w:rPr>
        <w:t xml:space="preserve"> 8 </w:t>
      </w:r>
      <w:r w:rsidRPr="00913B2F">
        <w:rPr>
          <w:rFonts w:ascii="times new vespasian" w:hAnsi="times new vespasian" w:cs="Times New Roman"/>
          <w:color w:val="FFFFFF" w:themeColor="background1"/>
          <w:sz w:val="32"/>
        </w:rPr>
        <w:t xml:space="preserve">But, The LORD </w:t>
      </w:r>
      <w:proofErr w:type="spellStart"/>
      <w:r w:rsidRPr="00913B2F">
        <w:rPr>
          <w:rFonts w:ascii="times new vespasian" w:hAnsi="times new vespasian" w:cs="Times New Roman"/>
          <w:color w:val="FFFFFF" w:themeColor="background1"/>
          <w:sz w:val="32"/>
        </w:rPr>
        <w:t>liveth</w:t>
      </w:r>
      <w:proofErr w:type="spellEnd"/>
      <w:r w:rsidRPr="00913B2F">
        <w:rPr>
          <w:rFonts w:ascii="times new vespasian" w:hAnsi="times new vespasian" w:cs="Times New Roman"/>
          <w:color w:val="FFFFFF" w:themeColor="background1"/>
          <w:sz w:val="32"/>
        </w:rPr>
        <w:t xml:space="preserve">, which brought up and which led the seed of the house of Israel out of the north country, and from all countries whither I had driven them; and they shall dwell in their own land. </w:t>
      </w:r>
      <w:r w:rsidRPr="00913B2F">
        <w:rPr>
          <w:rFonts w:ascii="Times New Roman" w:hAnsi="Times New Roman" w:cs="Times New Roman"/>
          <w:color w:val="FFFFFF" w:themeColor="background1"/>
          <w:sz w:val="32"/>
        </w:rPr>
        <w:t>“</w:t>
      </w:r>
      <w:r w:rsidRPr="00913B2F">
        <w:rPr>
          <w:rFonts w:ascii="times new vespasian" w:hAnsi="times new vespasian" w:cs="Times New Roman"/>
          <w:color w:val="FFFFFF" w:themeColor="background1"/>
          <w:sz w:val="32"/>
        </w:rPr>
        <w:t xml:space="preserve"> </w:t>
      </w:r>
      <w:r w:rsidRPr="00913B2F">
        <w:rPr>
          <w:rFonts w:ascii="times new vespasian" w:hAnsi="times new vespasian" w:cs="Times New Roman"/>
          <w:color w:val="FFFFFF" w:themeColor="background1"/>
          <w:sz w:val="32"/>
          <w:vertAlign w:val="superscript"/>
        </w:rPr>
        <w:t>KJV</w:t>
      </w:r>
    </w:p>
    <w:p w:rsidR="00913B2F" w:rsidRDefault="00913B2F" w:rsidP="00913B2F">
      <w:pPr>
        <w:pStyle w:val="NoSpacing"/>
        <w:jc w:val="center"/>
        <w:rPr>
          <w:rFonts w:ascii="times new vespasian" w:hAnsi="times new vespasian" w:cs="Times New Roman"/>
          <w:color w:val="FFFFFF" w:themeColor="background1"/>
          <w:sz w:val="32"/>
          <w:vertAlign w:val="superscript"/>
        </w:rPr>
      </w:pPr>
    </w:p>
    <w:p w:rsidR="00913B2F" w:rsidRPr="00DF0138" w:rsidRDefault="00913B2F" w:rsidP="00913B2F">
      <w:pPr>
        <w:pStyle w:val="NoSpacing"/>
        <w:jc w:val="center"/>
        <w:rPr>
          <w:rFonts w:ascii="Denigan" w:hAnsi="Denigan" w:cs="Times New Roman"/>
          <w:color w:val="FFFFFF" w:themeColor="background1"/>
          <w:sz w:val="28"/>
        </w:rPr>
      </w:pPr>
      <w:r w:rsidRPr="00DF0138">
        <w:rPr>
          <w:rFonts w:ascii="Denigan" w:hAnsi="Denigan" w:cs="Times New Roman"/>
          <w:color w:val="FFFFFF" w:themeColor="background1"/>
          <w:sz w:val="28"/>
        </w:rPr>
        <w:sym w:font="Wingdings" w:char="F0E0"/>
      </w:r>
      <w:r w:rsidRPr="00DF0138">
        <w:rPr>
          <w:rFonts w:ascii="Denigan" w:hAnsi="Denigan" w:cs="Times New Roman"/>
          <w:color w:val="FFFFFF" w:themeColor="background1"/>
          <w:sz w:val="28"/>
        </w:rPr>
        <w:t>See also Jeremiah 16:14-15</w:t>
      </w:r>
    </w:p>
    <w:p w:rsidR="00737857" w:rsidRDefault="00737857" w:rsidP="00913B2F">
      <w:pPr>
        <w:pStyle w:val="NoSpacing"/>
        <w:jc w:val="center"/>
        <w:rPr>
          <w:rFonts w:ascii="Denigan" w:hAnsi="Denigan" w:cs="Times New Roman"/>
          <w:color w:val="FFFFFF" w:themeColor="background1"/>
          <w:sz w:val="32"/>
        </w:rPr>
      </w:pPr>
    </w:p>
    <w:p w:rsidR="00737857" w:rsidRDefault="00737857" w:rsidP="00DF0138">
      <w:pPr>
        <w:pStyle w:val="NoSpacing"/>
        <w:jc w:val="center"/>
        <w:rPr>
          <w:rFonts w:ascii="Denigan" w:hAnsi="Denigan" w:cs="Times New Roman"/>
          <w:color w:val="FFFFFF" w:themeColor="background1"/>
          <w:sz w:val="32"/>
        </w:rPr>
      </w:pPr>
      <w:r w:rsidRPr="00DF0138">
        <w:rPr>
          <w:rFonts w:ascii="times new vespasian" w:hAnsi="times new vespasian" w:cs="Times New Roman"/>
          <w:b/>
          <w:color w:val="FFFFFF" w:themeColor="background1"/>
          <w:sz w:val="36"/>
        </w:rPr>
        <w:t>Jeremiah</w:t>
      </w:r>
      <w:r w:rsidRPr="00DF0138">
        <w:rPr>
          <w:rFonts w:ascii="Denigan" w:hAnsi="Denigan" w:cs="Times New Roman"/>
          <w:b/>
          <w:color w:val="FFFFFF" w:themeColor="background1"/>
          <w:sz w:val="36"/>
        </w:rPr>
        <w:t xml:space="preserve"> </w:t>
      </w:r>
      <w:r w:rsidR="00CB3446" w:rsidRPr="00DF0138">
        <w:rPr>
          <w:rFonts w:ascii="Denigan" w:hAnsi="Denigan" w:cs="Times New Roman"/>
          <w:b/>
          <w:color w:val="FFFFFF" w:themeColor="background1"/>
          <w:sz w:val="36"/>
        </w:rPr>
        <w:t>30:23-31</w:t>
      </w:r>
      <w:r w:rsidRPr="00DF0138">
        <w:rPr>
          <w:rFonts w:ascii="Denigan" w:hAnsi="Denigan" w:cs="Times New Roman"/>
          <w:b/>
          <w:color w:val="FFFFFF" w:themeColor="background1"/>
          <w:sz w:val="36"/>
        </w:rPr>
        <w:t>:2</w:t>
      </w:r>
      <w:r w:rsidR="00CB3446">
        <w:rPr>
          <w:rFonts w:ascii="Denigan" w:hAnsi="Denigan" w:cs="Times New Roman"/>
          <w:color w:val="FFFFFF" w:themeColor="background1"/>
          <w:sz w:val="32"/>
        </w:rPr>
        <w:t xml:space="preserve"> </w:t>
      </w:r>
      <w:r w:rsidR="00B86866" w:rsidRPr="00DF0138">
        <w:rPr>
          <w:rFonts w:ascii="Times New Roman" w:hAnsi="Times New Roman" w:cs="Times New Roman"/>
          <w:color w:val="FFFFFF" w:themeColor="background1"/>
          <w:sz w:val="32"/>
        </w:rPr>
        <w:t>“</w:t>
      </w:r>
      <w:r w:rsidR="00B86866" w:rsidRPr="00DF0138">
        <w:rPr>
          <w:rFonts w:ascii="times new vespasian" w:hAnsi="times new vespasian" w:cs="Times New Roman"/>
          <w:color w:val="FFFFFF" w:themeColor="background1"/>
          <w:sz w:val="32"/>
        </w:rPr>
        <w:t xml:space="preserve">Behold, the whirlwind of the LORD </w:t>
      </w:r>
      <w:proofErr w:type="spellStart"/>
      <w:r w:rsidR="00B86866" w:rsidRPr="00DF0138">
        <w:rPr>
          <w:rFonts w:ascii="times new vespasian" w:hAnsi="times new vespasian" w:cs="Times New Roman"/>
          <w:color w:val="FFFFFF" w:themeColor="background1"/>
          <w:sz w:val="32"/>
        </w:rPr>
        <w:t>goeth</w:t>
      </w:r>
      <w:proofErr w:type="spellEnd"/>
      <w:r w:rsidR="00B86866" w:rsidRPr="00DF0138">
        <w:rPr>
          <w:rFonts w:ascii="times new vespasian" w:hAnsi="times new vespasian" w:cs="Times New Roman"/>
          <w:color w:val="FFFFFF" w:themeColor="background1"/>
          <w:sz w:val="32"/>
        </w:rPr>
        <w:t xml:space="preserve"> forth with fury, a continuing whirlwind: it shall fall with pain upon the head of the wicked. </w:t>
      </w:r>
      <w:r w:rsidR="00DF0138" w:rsidRPr="00B86866">
        <w:rPr>
          <w:rFonts w:ascii="Denigan" w:hAnsi="Denigan" w:cs="Times New Roman"/>
          <w:color w:val="FFFFFF" w:themeColor="background1"/>
          <w:sz w:val="32"/>
        </w:rPr>
        <w:t xml:space="preserve">24 </w:t>
      </w:r>
      <w:r w:rsidR="00DF0138" w:rsidRPr="00DF0138">
        <w:rPr>
          <w:rFonts w:ascii="Times New Roman" w:hAnsi="Times New Roman" w:cs="Times New Roman"/>
          <w:color w:val="FFFFFF" w:themeColor="background1"/>
          <w:sz w:val="32"/>
        </w:rPr>
        <w:t>“</w:t>
      </w:r>
      <w:r w:rsidR="00B86866" w:rsidRPr="00DF0138">
        <w:rPr>
          <w:rFonts w:ascii="times new vespasian" w:hAnsi="times new vespasian" w:cs="Times New Roman"/>
          <w:color w:val="FFFFFF" w:themeColor="background1"/>
          <w:sz w:val="32"/>
        </w:rPr>
        <w:t xml:space="preserve">The fierce anger of the LORD shall not return, until he </w:t>
      </w:r>
      <w:proofErr w:type="gramStart"/>
      <w:r w:rsidR="00B86866" w:rsidRPr="00DF0138">
        <w:rPr>
          <w:rFonts w:ascii="times new vespasian" w:hAnsi="times new vespasian" w:cs="Times New Roman"/>
          <w:color w:val="FFFFFF" w:themeColor="background1"/>
          <w:sz w:val="32"/>
        </w:rPr>
        <w:t>have</w:t>
      </w:r>
      <w:proofErr w:type="gramEnd"/>
      <w:r w:rsidR="00B86866" w:rsidRPr="00DF0138">
        <w:rPr>
          <w:rFonts w:ascii="times new vespasian" w:hAnsi="times new vespasian" w:cs="Times New Roman"/>
          <w:color w:val="FFFFFF" w:themeColor="background1"/>
          <w:sz w:val="32"/>
        </w:rPr>
        <w:t xml:space="preserve"> done [it], and until he have performed the intents of his heart: in the latter days ye shall consider it.</w:t>
      </w:r>
      <w:r w:rsidR="00B86866" w:rsidRPr="00B86866">
        <w:rPr>
          <w:rFonts w:ascii="Denigan" w:hAnsi="Denigan" w:cs="Times New Roman"/>
          <w:color w:val="FFFFFF" w:themeColor="background1"/>
          <w:sz w:val="32"/>
        </w:rPr>
        <w:t xml:space="preserve"> </w:t>
      </w:r>
      <w:r w:rsidR="00B86866">
        <w:rPr>
          <w:rFonts w:ascii="Denigan" w:hAnsi="Denigan" w:cs="Times New Roman"/>
          <w:color w:val="FFFFFF" w:themeColor="background1"/>
          <w:sz w:val="32"/>
        </w:rPr>
        <w:t>1</w:t>
      </w:r>
      <w:r w:rsidR="00DF0138">
        <w:rPr>
          <w:rFonts w:ascii="Denigan" w:hAnsi="Denigan" w:cs="Times New Roman"/>
          <w:color w:val="FFFFFF" w:themeColor="background1"/>
          <w:sz w:val="32"/>
        </w:rPr>
        <w:t xml:space="preserve"> </w:t>
      </w:r>
      <w:r w:rsidR="00DF0138" w:rsidRPr="00DF0138">
        <w:rPr>
          <w:rFonts w:ascii="times new vespasian" w:hAnsi="times new vespasian" w:cs="Times New Roman"/>
          <w:color w:val="FFFFFF" w:themeColor="background1"/>
          <w:sz w:val="32"/>
        </w:rPr>
        <w:t xml:space="preserve">At the same time, </w:t>
      </w:r>
      <w:proofErr w:type="spellStart"/>
      <w:r w:rsidR="00DF0138" w:rsidRPr="00DF0138">
        <w:rPr>
          <w:rFonts w:ascii="times new vespasian" w:hAnsi="times new vespasian" w:cs="Times New Roman"/>
          <w:color w:val="FFFFFF" w:themeColor="background1"/>
          <w:sz w:val="32"/>
        </w:rPr>
        <w:t>saith</w:t>
      </w:r>
      <w:proofErr w:type="spellEnd"/>
      <w:r w:rsidR="00DF0138" w:rsidRPr="00DF0138">
        <w:rPr>
          <w:rFonts w:ascii="times new vespasian" w:hAnsi="times new vespasian" w:cs="Times New Roman"/>
          <w:color w:val="FFFFFF" w:themeColor="background1"/>
          <w:sz w:val="32"/>
        </w:rPr>
        <w:t xml:space="preserve"> the LORD, will I be the God of all the families of Israel, and they shall be my people.</w:t>
      </w:r>
      <w:r w:rsidR="00DF0138">
        <w:rPr>
          <w:rFonts w:ascii="Denigan" w:hAnsi="Denigan" w:cs="Times New Roman"/>
          <w:color w:val="FFFFFF" w:themeColor="background1"/>
          <w:sz w:val="32"/>
        </w:rPr>
        <w:t xml:space="preserve"> </w:t>
      </w:r>
      <w:r w:rsidR="00DF0138" w:rsidRPr="00DF0138">
        <w:rPr>
          <w:rFonts w:ascii="Denigan" w:hAnsi="Denigan" w:cs="Times New Roman"/>
          <w:color w:val="FFFFFF" w:themeColor="background1"/>
          <w:sz w:val="32"/>
        </w:rPr>
        <w:t xml:space="preserve">2 </w:t>
      </w:r>
      <w:r w:rsidR="00DF0138" w:rsidRPr="00DF0138">
        <w:rPr>
          <w:rFonts w:ascii="times new vespasian" w:hAnsi="times new vespasian" w:cs="Times New Roman"/>
          <w:color w:val="FFFFFF" w:themeColor="background1"/>
          <w:sz w:val="32"/>
        </w:rPr>
        <w:t xml:space="preserve">Thus </w:t>
      </w:r>
      <w:proofErr w:type="spellStart"/>
      <w:r w:rsidR="00DF0138" w:rsidRPr="00DF0138">
        <w:rPr>
          <w:rFonts w:ascii="times new vespasian" w:hAnsi="times new vespasian" w:cs="Times New Roman"/>
          <w:color w:val="FFFFFF" w:themeColor="background1"/>
          <w:sz w:val="32"/>
        </w:rPr>
        <w:t>saith</w:t>
      </w:r>
      <w:proofErr w:type="spellEnd"/>
      <w:r w:rsidR="00DF0138" w:rsidRPr="00DF0138">
        <w:rPr>
          <w:rFonts w:ascii="times new vespasian" w:hAnsi="times new vespasian" w:cs="Times New Roman"/>
          <w:color w:val="FFFFFF" w:themeColor="background1"/>
          <w:sz w:val="32"/>
        </w:rPr>
        <w:t xml:space="preserve"> the LORD, </w:t>
      </w:r>
      <w:r w:rsidR="00DF0138" w:rsidRPr="005963BB">
        <w:rPr>
          <w:rFonts w:ascii="times new vespasian" w:hAnsi="times new vespasian" w:cs="Times New Roman"/>
          <w:color w:val="E36C0A" w:themeColor="accent6" w:themeShade="BF"/>
          <w:sz w:val="32"/>
        </w:rPr>
        <w:t>The people [which were] left of the sword found grace in the wilderness</w:t>
      </w:r>
      <w:r w:rsidR="00DF0138" w:rsidRPr="00DF0138">
        <w:rPr>
          <w:rFonts w:ascii="times new vespasian" w:hAnsi="times new vespasian" w:cs="Times New Roman"/>
          <w:color w:val="FFFFFF" w:themeColor="background1"/>
          <w:sz w:val="32"/>
        </w:rPr>
        <w:t>; [even] Israel, when I went to cause him to rest.</w:t>
      </w:r>
      <w:r w:rsidR="00DF0138" w:rsidRPr="00DF0138">
        <w:rPr>
          <w:rFonts w:ascii="Times New Roman" w:hAnsi="Times New Roman" w:cs="Times New Roman"/>
          <w:color w:val="FFFFFF" w:themeColor="background1"/>
          <w:sz w:val="32"/>
        </w:rPr>
        <w:t>”</w:t>
      </w:r>
      <w:r w:rsidR="00DF0138" w:rsidRPr="00DF0138">
        <w:rPr>
          <w:rFonts w:ascii="times new vespasian" w:hAnsi="times new vespasian" w:cs="Times New Roman"/>
          <w:color w:val="FFFFFF" w:themeColor="background1"/>
          <w:sz w:val="32"/>
        </w:rPr>
        <w:t xml:space="preserve"> </w:t>
      </w:r>
      <w:r w:rsidR="00DF0138" w:rsidRPr="00DF0138">
        <w:rPr>
          <w:rFonts w:ascii="times new vespasian" w:hAnsi="times new vespasian" w:cs="Times New Roman"/>
          <w:color w:val="FFFFFF" w:themeColor="background1"/>
          <w:sz w:val="32"/>
          <w:vertAlign w:val="superscript"/>
        </w:rPr>
        <w:t>KJV</w:t>
      </w:r>
    </w:p>
    <w:p w:rsidR="008D3569" w:rsidRDefault="008D3569" w:rsidP="00913B2F">
      <w:pPr>
        <w:pStyle w:val="NoSpacing"/>
        <w:jc w:val="center"/>
        <w:rPr>
          <w:rFonts w:ascii="Denigan" w:hAnsi="Denigan" w:cs="Times New Roman"/>
          <w:color w:val="FFFFFF" w:themeColor="background1"/>
          <w:sz w:val="32"/>
        </w:rPr>
      </w:pPr>
    </w:p>
    <w:p w:rsidR="00737857" w:rsidRDefault="00737857" w:rsidP="00913B2F">
      <w:pPr>
        <w:pStyle w:val="NoSpacing"/>
        <w:jc w:val="center"/>
        <w:rPr>
          <w:rFonts w:ascii="Denigan" w:hAnsi="Denigan" w:cs="Times New Roman"/>
          <w:color w:val="FFFFFF" w:themeColor="background1"/>
          <w:sz w:val="32"/>
        </w:rPr>
      </w:pPr>
    </w:p>
    <w:p w:rsidR="00737857" w:rsidRDefault="00737857" w:rsidP="00913B2F">
      <w:pPr>
        <w:pStyle w:val="NoSpacing"/>
        <w:jc w:val="center"/>
        <w:rPr>
          <w:rFonts w:ascii="Denigan" w:hAnsi="Denigan" w:cs="Times New Roman"/>
          <w:color w:val="FFFFFF" w:themeColor="background1"/>
          <w:sz w:val="32"/>
        </w:rPr>
      </w:pPr>
    </w:p>
    <w:p w:rsidR="00737857" w:rsidRDefault="00737857" w:rsidP="00913B2F">
      <w:pPr>
        <w:pStyle w:val="NoSpacing"/>
        <w:jc w:val="center"/>
        <w:rPr>
          <w:rFonts w:ascii="Denigan" w:hAnsi="Denigan" w:cs="Times New Roman"/>
          <w:color w:val="FFFFFF" w:themeColor="background1"/>
          <w:sz w:val="32"/>
        </w:rPr>
      </w:pPr>
    </w:p>
    <w:p w:rsidR="00737857" w:rsidRDefault="00737857" w:rsidP="00913B2F">
      <w:pPr>
        <w:pStyle w:val="NoSpacing"/>
        <w:jc w:val="center"/>
        <w:rPr>
          <w:rFonts w:ascii="Denigan" w:hAnsi="Denigan" w:cs="Times New Roman"/>
          <w:color w:val="FFFFFF" w:themeColor="background1"/>
          <w:sz w:val="32"/>
        </w:rPr>
      </w:pPr>
    </w:p>
    <w:p w:rsidR="00737857" w:rsidRPr="00EF731A" w:rsidRDefault="00EF731A" w:rsidP="00913B2F">
      <w:pPr>
        <w:pStyle w:val="NoSpacing"/>
        <w:jc w:val="center"/>
        <w:rPr>
          <w:rFonts w:ascii="times new vespasian" w:hAnsi="times new vespasian" w:cs="Times New Roman"/>
          <w:b/>
          <w:color w:val="FFFFFF" w:themeColor="background1"/>
          <w:sz w:val="40"/>
        </w:rPr>
      </w:pPr>
      <w:r w:rsidRPr="00EF731A">
        <w:rPr>
          <w:rFonts w:ascii="times new vespasian" w:hAnsi="times new vespasian" w:cs="Times New Roman"/>
          <w:b/>
          <w:color w:val="FFFFFF" w:themeColor="background1"/>
          <w:sz w:val="40"/>
        </w:rPr>
        <w:lastRenderedPageBreak/>
        <w:t>ISAIAH</w:t>
      </w:r>
    </w:p>
    <w:p w:rsidR="00737857" w:rsidRPr="00EF731A" w:rsidRDefault="00737857" w:rsidP="00913B2F">
      <w:pPr>
        <w:pStyle w:val="NoSpacing"/>
        <w:jc w:val="center"/>
        <w:rPr>
          <w:rFonts w:ascii="Denigan" w:hAnsi="Denigan" w:cs="Times New Roman"/>
          <w:color w:val="FFFFFF" w:themeColor="background1"/>
          <w:sz w:val="20"/>
        </w:rPr>
      </w:pPr>
    </w:p>
    <w:p w:rsidR="008D3569" w:rsidRDefault="008D3569" w:rsidP="008D3569">
      <w:pPr>
        <w:pStyle w:val="NoSpacing"/>
        <w:jc w:val="center"/>
        <w:rPr>
          <w:rFonts w:ascii="times new vespasian" w:hAnsi="times new vespasian" w:cs="Times New Roman"/>
          <w:color w:val="FFFFFF" w:themeColor="background1"/>
          <w:sz w:val="32"/>
          <w:vertAlign w:val="superscript"/>
        </w:rPr>
      </w:pPr>
      <w:r w:rsidRPr="008D3569">
        <w:rPr>
          <w:rFonts w:ascii="times new vespasian" w:hAnsi="times new vespasian" w:cs="Times New Roman"/>
          <w:b/>
          <w:color w:val="FFFFFF" w:themeColor="background1"/>
          <w:sz w:val="36"/>
        </w:rPr>
        <w:t>Isaiah</w:t>
      </w:r>
      <w:r w:rsidRPr="008D3569">
        <w:rPr>
          <w:rFonts w:ascii="Denigan" w:hAnsi="Denigan" w:cs="Times New Roman"/>
          <w:b/>
          <w:color w:val="FFFFFF" w:themeColor="background1"/>
          <w:sz w:val="36"/>
        </w:rPr>
        <w:t xml:space="preserve"> </w:t>
      </w:r>
      <w:r w:rsidR="004837B8">
        <w:rPr>
          <w:rFonts w:ascii="Denigan" w:hAnsi="Denigan" w:cs="Times New Roman"/>
          <w:b/>
          <w:color w:val="FFFFFF" w:themeColor="background1"/>
          <w:sz w:val="36"/>
        </w:rPr>
        <w:t>43</w:t>
      </w:r>
      <w:r w:rsidRPr="008D3569">
        <w:rPr>
          <w:rFonts w:ascii="Denigan" w:hAnsi="Denigan" w:cs="Times New Roman"/>
          <w:b/>
          <w:color w:val="FFFFFF" w:themeColor="background1"/>
          <w:sz w:val="36"/>
        </w:rPr>
        <w:t>:19-21</w:t>
      </w:r>
      <w:r>
        <w:rPr>
          <w:rFonts w:ascii="Denigan" w:hAnsi="Denigan" w:cs="Times New Roman"/>
          <w:color w:val="FFFFFF" w:themeColor="background1"/>
          <w:sz w:val="32"/>
        </w:rPr>
        <w:t xml:space="preserve"> </w:t>
      </w:r>
      <w:r>
        <w:rPr>
          <w:rFonts w:ascii="Times New Roman" w:hAnsi="Times New Roman" w:cs="Times New Roman"/>
          <w:color w:val="FFFFFF" w:themeColor="background1"/>
          <w:sz w:val="32"/>
        </w:rPr>
        <w:t>“</w:t>
      </w:r>
      <w:r w:rsidRPr="008D3569">
        <w:rPr>
          <w:rFonts w:ascii="times new vespasian" w:hAnsi="times new vespasian" w:cs="Times New Roman"/>
          <w:color w:val="FFFFFF" w:themeColor="background1"/>
          <w:sz w:val="32"/>
        </w:rPr>
        <w:t xml:space="preserve">Behold, I will do a new thing; now it shall spring forth; shall ye not know it? </w:t>
      </w:r>
      <w:r w:rsidRPr="005963BB">
        <w:rPr>
          <w:rFonts w:ascii="times new vespasian" w:hAnsi="times new vespasian" w:cs="Times New Roman"/>
          <w:color w:val="E36C0A" w:themeColor="accent6" w:themeShade="BF"/>
          <w:sz w:val="32"/>
        </w:rPr>
        <w:t>I will even make a way in the wilderness</w:t>
      </w:r>
      <w:r w:rsidRPr="008D3569">
        <w:rPr>
          <w:rFonts w:ascii="times new vespasian" w:hAnsi="times new vespasian" w:cs="Times New Roman"/>
          <w:color w:val="FFFFFF" w:themeColor="background1"/>
          <w:sz w:val="32"/>
        </w:rPr>
        <w:t xml:space="preserve">, [and] rivers in the desert. </w:t>
      </w:r>
      <w:r w:rsidRPr="008D3569">
        <w:rPr>
          <w:rFonts w:ascii="Denigan" w:hAnsi="Denigan" w:cs="Times New Roman"/>
          <w:color w:val="FFFFFF" w:themeColor="background1"/>
          <w:sz w:val="32"/>
        </w:rPr>
        <w:t xml:space="preserve">20 </w:t>
      </w:r>
      <w:r w:rsidRPr="008D3569">
        <w:rPr>
          <w:rFonts w:ascii="times new vespasian" w:hAnsi="times new vespasian" w:cs="Times New Roman"/>
          <w:color w:val="FFFFFF" w:themeColor="background1"/>
          <w:sz w:val="32"/>
        </w:rPr>
        <w:t xml:space="preserve">The beast of the field shall honour me, the dragons and the owls: </w:t>
      </w:r>
      <w:r w:rsidRPr="005963BB">
        <w:rPr>
          <w:rFonts w:ascii="times new vespasian" w:hAnsi="times new vespasian" w:cs="Times New Roman"/>
          <w:color w:val="E36C0A" w:themeColor="accent6" w:themeShade="BF"/>
          <w:sz w:val="32"/>
        </w:rPr>
        <w:t>because I give waters in the wilderness</w:t>
      </w:r>
      <w:r w:rsidRPr="008D3569">
        <w:rPr>
          <w:rFonts w:ascii="times new vespasian" w:hAnsi="times new vespasian" w:cs="Times New Roman"/>
          <w:color w:val="FFFFFF" w:themeColor="background1"/>
          <w:sz w:val="32"/>
        </w:rPr>
        <w:t>, [and] rivers in the desert, to give drink to my people, my chosen.</w:t>
      </w:r>
      <w:r>
        <w:rPr>
          <w:rFonts w:ascii="Denigan" w:hAnsi="Denigan" w:cs="Times New Roman"/>
          <w:color w:val="FFFFFF" w:themeColor="background1"/>
          <w:sz w:val="32"/>
        </w:rPr>
        <w:t xml:space="preserve"> </w:t>
      </w:r>
      <w:r w:rsidRPr="008D3569">
        <w:rPr>
          <w:rFonts w:ascii="Denigan" w:hAnsi="Denigan" w:cs="Times New Roman"/>
          <w:color w:val="FFFFFF" w:themeColor="background1"/>
          <w:sz w:val="32"/>
        </w:rPr>
        <w:t xml:space="preserve">21 </w:t>
      </w:r>
      <w:r w:rsidRPr="008D3569">
        <w:rPr>
          <w:rFonts w:ascii="times new vespasian" w:hAnsi="times new vespasian" w:cs="Times New Roman"/>
          <w:color w:val="FFFFFF" w:themeColor="background1"/>
          <w:sz w:val="32"/>
        </w:rPr>
        <w:t xml:space="preserve">This people have I formed for myself; they shall </w:t>
      </w:r>
      <w:proofErr w:type="spellStart"/>
      <w:r w:rsidRPr="008D3569">
        <w:rPr>
          <w:rFonts w:ascii="times new vespasian" w:hAnsi="times new vespasian" w:cs="Times New Roman"/>
          <w:color w:val="FFFFFF" w:themeColor="background1"/>
          <w:sz w:val="32"/>
        </w:rPr>
        <w:t>shew</w:t>
      </w:r>
      <w:proofErr w:type="spellEnd"/>
      <w:r w:rsidRPr="008D3569">
        <w:rPr>
          <w:rFonts w:ascii="times new vespasian" w:hAnsi="times new vespasian" w:cs="Times New Roman"/>
          <w:color w:val="FFFFFF" w:themeColor="background1"/>
          <w:sz w:val="32"/>
        </w:rPr>
        <w:t xml:space="preserve"> forth my praise.</w:t>
      </w:r>
      <w:r w:rsidRPr="008D3569">
        <w:rPr>
          <w:rFonts w:ascii="Times New Roman" w:hAnsi="Times New Roman" w:cs="Times New Roman"/>
          <w:color w:val="FFFFFF" w:themeColor="background1"/>
          <w:sz w:val="32"/>
        </w:rPr>
        <w:t>”</w:t>
      </w:r>
      <w:r w:rsidRPr="008D3569">
        <w:rPr>
          <w:rFonts w:ascii="times new vespasian" w:hAnsi="times new vespasian" w:cs="Times New Roman"/>
          <w:color w:val="FFFFFF" w:themeColor="background1"/>
          <w:sz w:val="32"/>
        </w:rPr>
        <w:t xml:space="preserve"> </w:t>
      </w:r>
      <w:r w:rsidRPr="008D3569">
        <w:rPr>
          <w:rFonts w:ascii="times new vespasian" w:hAnsi="times new vespasian" w:cs="Times New Roman"/>
          <w:color w:val="FFFFFF" w:themeColor="background1"/>
          <w:sz w:val="32"/>
          <w:vertAlign w:val="superscript"/>
        </w:rPr>
        <w:t>KJV</w:t>
      </w:r>
    </w:p>
    <w:p w:rsidR="004837B8" w:rsidRDefault="004837B8" w:rsidP="008D3569">
      <w:pPr>
        <w:pStyle w:val="NoSpacing"/>
        <w:jc w:val="center"/>
        <w:rPr>
          <w:rFonts w:ascii="times new vespasian" w:hAnsi="times new vespasian" w:cs="Times New Roman"/>
          <w:color w:val="FFFFFF" w:themeColor="background1"/>
          <w:sz w:val="32"/>
          <w:vertAlign w:val="superscript"/>
        </w:rPr>
      </w:pPr>
    </w:p>
    <w:p w:rsidR="00EF731A" w:rsidRPr="00EF731A" w:rsidRDefault="00EF731A" w:rsidP="008D3569">
      <w:pPr>
        <w:pStyle w:val="NoSpacing"/>
        <w:jc w:val="center"/>
        <w:rPr>
          <w:rFonts w:ascii="Denigan" w:hAnsi="Denigan" w:cs="Times New Roman"/>
          <w:color w:val="FFFFFF" w:themeColor="background1"/>
          <w:sz w:val="32"/>
          <w:vertAlign w:val="superscript"/>
        </w:rPr>
      </w:pPr>
      <w:r w:rsidRPr="00EF731A">
        <w:rPr>
          <w:rFonts w:ascii="times new vespasian" w:hAnsi="times new vespasian" w:cs="Times New Roman"/>
          <w:b/>
          <w:color w:val="FFFFFF" w:themeColor="background1"/>
          <w:sz w:val="36"/>
        </w:rPr>
        <w:t>Isaiah</w:t>
      </w:r>
      <w:r w:rsidRPr="00EF731A">
        <w:rPr>
          <w:rFonts w:ascii="Denigan" w:hAnsi="Denigan" w:cs="Times New Roman"/>
          <w:b/>
          <w:color w:val="FFFFFF" w:themeColor="background1"/>
          <w:sz w:val="36"/>
        </w:rPr>
        <w:t xml:space="preserve"> 53:1</w:t>
      </w:r>
      <w:r w:rsidRPr="00EF731A">
        <w:rPr>
          <w:rFonts w:ascii="Denigan" w:hAnsi="Denigan" w:cs="Times New Roman"/>
          <w:color w:val="FFFFFF" w:themeColor="background1"/>
          <w:sz w:val="36"/>
        </w:rPr>
        <w:t xml:space="preserve"> </w:t>
      </w:r>
      <w:r w:rsidRPr="00EF731A">
        <w:rPr>
          <w:rFonts w:ascii="Times New Roman" w:hAnsi="Times New Roman" w:cs="Times New Roman"/>
          <w:color w:val="FFFFFF" w:themeColor="background1"/>
          <w:sz w:val="32"/>
        </w:rPr>
        <w:t>“</w:t>
      </w:r>
      <w:r w:rsidRPr="00EF731A">
        <w:rPr>
          <w:rFonts w:ascii="times new vespasian" w:hAnsi="times new vespasian" w:cs="Times New Roman"/>
          <w:color w:val="FFFFFF" w:themeColor="background1"/>
          <w:sz w:val="32"/>
        </w:rPr>
        <w:t xml:space="preserve">For the LORD shall comfort Zion: he will comfort all her waste places; and </w:t>
      </w:r>
      <w:r w:rsidRPr="005963BB">
        <w:rPr>
          <w:rFonts w:ascii="times new vespasian" w:hAnsi="times new vespasian" w:cs="Times New Roman"/>
          <w:color w:val="E36C0A" w:themeColor="accent6" w:themeShade="BF"/>
          <w:sz w:val="32"/>
        </w:rPr>
        <w:t>he will make her wilderness like Eden</w:t>
      </w:r>
      <w:r w:rsidRPr="00EF731A">
        <w:rPr>
          <w:rFonts w:ascii="times new vespasian" w:hAnsi="times new vespasian" w:cs="Times New Roman"/>
          <w:color w:val="FFFFFF" w:themeColor="background1"/>
          <w:sz w:val="32"/>
        </w:rPr>
        <w:t>, and her desert like the garden of the LORD; joy and gladness shall be found therein, thanksgiving, and the voice of melody.</w:t>
      </w:r>
      <w:r w:rsidRPr="00EF731A">
        <w:rPr>
          <w:rFonts w:ascii="Times New Roman" w:hAnsi="Times New Roman" w:cs="Times New Roman"/>
          <w:color w:val="FFFFFF" w:themeColor="background1"/>
          <w:sz w:val="32"/>
        </w:rPr>
        <w:t>”</w:t>
      </w:r>
      <w:r w:rsidRPr="00EF731A">
        <w:rPr>
          <w:rFonts w:ascii="times new vespasian" w:hAnsi="times new vespasian" w:cs="Times New Roman"/>
          <w:color w:val="FFFFFF" w:themeColor="background1"/>
          <w:sz w:val="32"/>
          <w:vertAlign w:val="superscript"/>
        </w:rPr>
        <w:t xml:space="preserve"> KJV</w:t>
      </w:r>
    </w:p>
    <w:p w:rsidR="00EF731A" w:rsidRDefault="00EF731A">
      <w:pPr>
        <w:pStyle w:val="NoSpacing"/>
        <w:jc w:val="center"/>
        <w:rPr>
          <w:rFonts w:ascii="Denigan" w:hAnsi="Denigan" w:cs="Times New Roman"/>
          <w:color w:val="FFFFFF" w:themeColor="background1"/>
          <w:sz w:val="32"/>
          <w:vertAlign w:val="superscript"/>
        </w:rPr>
      </w:pPr>
    </w:p>
    <w:p w:rsidR="003A6245" w:rsidRDefault="003A6245">
      <w:pPr>
        <w:pStyle w:val="NoSpacing"/>
        <w:jc w:val="center"/>
        <w:rPr>
          <w:rFonts w:ascii="Denigan" w:hAnsi="Denigan" w:cs="Times New Roman"/>
          <w:color w:val="FFFFFF" w:themeColor="background1"/>
          <w:sz w:val="32"/>
          <w:vertAlign w:val="superscript"/>
        </w:rPr>
      </w:pPr>
      <w:r>
        <w:rPr>
          <w:rFonts w:ascii="Denigan" w:hAnsi="Denigan" w:cs="Times New Roman"/>
          <w:noProof/>
          <w:color w:val="FFFFFF" w:themeColor="background1"/>
          <w:sz w:val="32"/>
          <w:vertAlign w:val="superscript"/>
          <w:lang w:eastAsia="en-CA"/>
        </w:rPr>
        <w:drawing>
          <wp:inline distT="0" distB="0" distL="0" distR="0">
            <wp:extent cx="6164960" cy="4784651"/>
            <wp:effectExtent l="57150" t="57150" r="45720" b="546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_eden_crop-500x332 exodus.jpg"/>
                    <pic:cNvPicPr/>
                  </pic:nvPicPr>
                  <pic:blipFill>
                    <a:blip r:embed="rId21">
                      <a:extLst>
                        <a:ext uri="{28A0092B-C50C-407E-A947-70E740481C1C}">
                          <a14:useLocalDpi xmlns:a14="http://schemas.microsoft.com/office/drawing/2010/main" val="0"/>
                        </a:ext>
                      </a:extLst>
                    </a:blip>
                    <a:stretch>
                      <a:fillRect/>
                    </a:stretch>
                  </pic:blipFill>
                  <pic:spPr>
                    <a:xfrm>
                      <a:off x="0" y="0"/>
                      <a:ext cx="6179388" cy="4795849"/>
                    </a:xfrm>
                    <a:prstGeom prst="rect">
                      <a:avLst/>
                    </a:prstGeom>
                    <a:scene3d>
                      <a:camera prst="orthographicFront"/>
                      <a:lightRig rig="threePt" dir="t"/>
                    </a:scene3d>
                    <a:sp3d>
                      <a:bevelT w="139700" h="139700" prst="divot"/>
                    </a:sp3d>
                  </pic:spPr>
                </pic:pic>
              </a:graphicData>
            </a:graphic>
          </wp:inline>
        </w:drawing>
      </w:r>
    </w:p>
    <w:p w:rsidR="003A6245" w:rsidRDefault="003A6245">
      <w:pPr>
        <w:pStyle w:val="NoSpacing"/>
        <w:jc w:val="center"/>
        <w:rPr>
          <w:rFonts w:ascii="Denigan" w:hAnsi="Denigan" w:cs="Times New Roman"/>
          <w:color w:val="FFFFFF" w:themeColor="background1"/>
          <w:sz w:val="32"/>
          <w:vertAlign w:val="superscript"/>
        </w:rPr>
      </w:pPr>
    </w:p>
    <w:p w:rsidR="003A6245" w:rsidRDefault="003A6245">
      <w:pPr>
        <w:pStyle w:val="NoSpacing"/>
        <w:jc w:val="center"/>
        <w:rPr>
          <w:rFonts w:ascii="Denigan" w:hAnsi="Denigan" w:cs="Times New Roman"/>
          <w:color w:val="FFFFFF" w:themeColor="background1"/>
          <w:sz w:val="32"/>
        </w:rPr>
      </w:pPr>
      <w:r w:rsidRPr="003A6245">
        <w:rPr>
          <w:rFonts w:ascii="Denigan" w:hAnsi="Denigan" w:cs="Times New Roman"/>
          <w:color w:val="FFFFFF" w:themeColor="background1"/>
          <w:sz w:val="32"/>
        </w:rPr>
        <w:sym w:font="Wingdings" w:char="F0E0"/>
      </w:r>
      <w:r w:rsidRPr="003A6245">
        <w:rPr>
          <w:rFonts w:ascii="Denigan" w:hAnsi="Denigan" w:cs="Times New Roman"/>
          <w:color w:val="FFFFFF" w:themeColor="background1"/>
          <w:sz w:val="32"/>
        </w:rPr>
        <w:t>See</w:t>
      </w:r>
      <w:r>
        <w:rPr>
          <w:rFonts w:ascii="Denigan" w:hAnsi="Denigan" w:cs="Times New Roman"/>
          <w:color w:val="FFFFFF" w:themeColor="background1"/>
          <w:sz w:val="32"/>
          <w:vertAlign w:val="superscript"/>
        </w:rPr>
        <w:t xml:space="preserve"> </w:t>
      </w:r>
      <w:r w:rsidRPr="003A6245">
        <w:rPr>
          <w:rFonts w:ascii="Denigan" w:hAnsi="Denigan" w:cs="Times New Roman"/>
          <w:color w:val="FFFFFF" w:themeColor="background1"/>
          <w:sz w:val="32"/>
        </w:rPr>
        <w:t>al</w:t>
      </w:r>
      <w:r>
        <w:rPr>
          <w:rFonts w:ascii="Denigan" w:hAnsi="Denigan" w:cs="Times New Roman"/>
          <w:color w:val="FFFFFF" w:themeColor="background1"/>
          <w:sz w:val="32"/>
        </w:rPr>
        <w:t>so</w:t>
      </w:r>
      <w:r w:rsidRPr="003A6245">
        <w:rPr>
          <w:rFonts w:ascii="Denigan" w:hAnsi="Denigan" w:cs="Times New Roman"/>
          <w:color w:val="FFFFFF" w:themeColor="background1"/>
          <w:sz w:val="32"/>
        </w:rPr>
        <w:t xml:space="preserve"> Isaiah 35</w:t>
      </w:r>
    </w:p>
    <w:p w:rsidR="003A6245" w:rsidRPr="00346A07" w:rsidRDefault="003A6245">
      <w:pPr>
        <w:pStyle w:val="NoSpacing"/>
        <w:jc w:val="center"/>
        <w:rPr>
          <w:rFonts w:ascii="times new vespasian" w:hAnsi="times new vespasian" w:cs="Times New Roman"/>
          <w:b/>
          <w:color w:val="FFFFFF" w:themeColor="background1"/>
          <w:sz w:val="40"/>
        </w:rPr>
      </w:pPr>
      <w:r w:rsidRPr="00346A07">
        <w:rPr>
          <w:rFonts w:ascii="times new vespasian" w:hAnsi="times new vespasian" w:cs="Times New Roman"/>
          <w:b/>
          <w:color w:val="FFFFFF" w:themeColor="background1"/>
          <w:sz w:val="40"/>
        </w:rPr>
        <w:lastRenderedPageBreak/>
        <w:t>EZEKIEL</w:t>
      </w:r>
      <w:r w:rsidR="00346A07" w:rsidRPr="00346A07">
        <w:rPr>
          <w:rFonts w:ascii="times new vespasian" w:hAnsi="times new vespasian" w:cs="Times New Roman"/>
          <w:b/>
          <w:color w:val="FFFFFF" w:themeColor="background1"/>
          <w:sz w:val="40"/>
        </w:rPr>
        <w:t>/JOEL</w:t>
      </w:r>
      <w:r w:rsidRPr="00346A07">
        <w:rPr>
          <w:rFonts w:ascii="times new vespasian" w:hAnsi="times new vespasian" w:cs="Times New Roman"/>
          <w:b/>
          <w:color w:val="FFFFFF" w:themeColor="background1"/>
          <w:sz w:val="40"/>
        </w:rPr>
        <w:t xml:space="preserve"> </w:t>
      </w:r>
    </w:p>
    <w:p w:rsidR="003A6245" w:rsidRDefault="003A6245">
      <w:pPr>
        <w:pStyle w:val="NoSpacing"/>
        <w:jc w:val="center"/>
        <w:rPr>
          <w:rFonts w:ascii="Denigan" w:hAnsi="Denigan" w:cs="Times New Roman"/>
          <w:color w:val="FFFFFF" w:themeColor="background1"/>
          <w:sz w:val="32"/>
        </w:rPr>
      </w:pPr>
    </w:p>
    <w:p w:rsidR="003A6245" w:rsidRDefault="003A6245" w:rsidP="003A6245">
      <w:pPr>
        <w:pStyle w:val="NoSpacing"/>
        <w:jc w:val="center"/>
        <w:rPr>
          <w:rFonts w:ascii="Denigan" w:hAnsi="Denigan" w:cs="Times New Roman"/>
          <w:color w:val="FFFFFF" w:themeColor="background1"/>
          <w:sz w:val="32"/>
        </w:rPr>
      </w:pPr>
      <w:r w:rsidRPr="00346A07">
        <w:rPr>
          <w:rFonts w:ascii="times new vespasian" w:hAnsi="times new vespasian" w:cs="Times New Roman"/>
          <w:b/>
          <w:color w:val="FFFFFF" w:themeColor="background1"/>
          <w:sz w:val="36"/>
        </w:rPr>
        <w:t>Ezekiel</w:t>
      </w:r>
      <w:r w:rsidRPr="00346A07">
        <w:rPr>
          <w:rFonts w:ascii="Denigan" w:hAnsi="Denigan" w:cs="Times New Roman"/>
          <w:b/>
          <w:color w:val="FFFFFF" w:themeColor="background1"/>
          <w:sz w:val="36"/>
        </w:rPr>
        <w:t xml:space="preserve"> 20:33-44</w:t>
      </w:r>
      <w:r w:rsidRPr="00346A07">
        <w:rPr>
          <w:rFonts w:ascii="Denigan" w:hAnsi="Denigan" w:cs="Times New Roman"/>
          <w:color w:val="FFFFFF" w:themeColor="background1"/>
          <w:sz w:val="36"/>
        </w:rPr>
        <w:t xml:space="preserve"> </w:t>
      </w:r>
      <w:r w:rsidRPr="00346A07">
        <w:rPr>
          <w:rFonts w:ascii="Times New Roman" w:hAnsi="Times New Roman" w:cs="Times New Roman"/>
          <w:color w:val="FFFFFF" w:themeColor="background1"/>
          <w:sz w:val="32"/>
        </w:rPr>
        <w:t>“</w:t>
      </w:r>
      <w:r w:rsidRPr="00346A07">
        <w:rPr>
          <w:rFonts w:ascii="times new vespasian" w:hAnsi="times new vespasian" w:cs="Times New Roman"/>
          <w:color w:val="FFFFFF" w:themeColor="background1"/>
          <w:sz w:val="32"/>
        </w:rPr>
        <w:t xml:space="preserve">[As] I live, </w:t>
      </w:r>
      <w:proofErr w:type="spellStart"/>
      <w:r w:rsidRPr="00346A07">
        <w:rPr>
          <w:rFonts w:ascii="times new vespasian" w:hAnsi="times new vespasian" w:cs="Times New Roman"/>
          <w:color w:val="FFFFFF" w:themeColor="background1"/>
          <w:sz w:val="32"/>
        </w:rPr>
        <w:t>saith</w:t>
      </w:r>
      <w:proofErr w:type="spellEnd"/>
      <w:r w:rsidRPr="00346A07">
        <w:rPr>
          <w:rFonts w:ascii="times new vespasian" w:hAnsi="times new vespasian" w:cs="Times New Roman"/>
          <w:color w:val="FFFFFF" w:themeColor="background1"/>
          <w:sz w:val="32"/>
        </w:rPr>
        <w:t xml:space="preserve"> the Lord GOD, surely with a mighty hand, and with a stretched out arm, and with fury poured out, will I rule over you:</w:t>
      </w:r>
      <w:r w:rsidRPr="003A6245">
        <w:rPr>
          <w:rFonts w:ascii="Denigan" w:hAnsi="Denigan" w:cs="Times New Roman"/>
          <w:color w:val="FFFFFF" w:themeColor="background1"/>
          <w:sz w:val="32"/>
        </w:rPr>
        <w:t xml:space="preserve"> 34 </w:t>
      </w:r>
      <w:r w:rsidRPr="00346A07">
        <w:rPr>
          <w:rFonts w:ascii="times new vespasian" w:hAnsi="times new vespasian" w:cs="Times New Roman"/>
          <w:color w:val="FFFFFF" w:themeColor="background1"/>
          <w:sz w:val="32"/>
        </w:rPr>
        <w:t xml:space="preserve">And </w:t>
      </w:r>
      <w:r w:rsidRPr="005963BB">
        <w:rPr>
          <w:rFonts w:ascii="times new vespasian" w:hAnsi="times new vespasian" w:cs="Times New Roman"/>
          <w:color w:val="E36C0A" w:themeColor="accent6" w:themeShade="BF"/>
          <w:sz w:val="32"/>
        </w:rPr>
        <w:t>I will bring you out from the people, and will gather you out of the countries wherein ye are scattered</w:t>
      </w:r>
      <w:r w:rsidRPr="00346A07">
        <w:rPr>
          <w:rFonts w:ascii="times new vespasian" w:hAnsi="times new vespasian" w:cs="Times New Roman"/>
          <w:color w:val="FFFFFF" w:themeColor="background1"/>
          <w:sz w:val="32"/>
        </w:rPr>
        <w:t xml:space="preserve">, </w:t>
      </w:r>
      <w:r w:rsidRPr="005963BB">
        <w:rPr>
          <w:rFonts w:ascii="times new vespasian" w:hAnsi="times new vespasian" w:cs="Times New Roman"/>
          <w:color w:val="E36C0A" w:themeColor="accent6" w:themeShade="BF"/>
          <w:sz w:val="32"/>
        </w:rPr>
        <w:t>with a mighty hand</w:t>
      </w:r>
      <w:r w:rsidRPr="00346A07">
        <w:rPr>
          <w:rFonts w:ascii="times new vespasian" w:hAnsi="times new vespasian" w:cs="Times New Roman"/>
          <w:color w:val="FFFFFF" w:themeColor="background1"/>
          <w:sz w:val="32"/>
        </w:rPr>
        <w:t xml:space="preserve">, and with a stretched out arm, and with fury poured out.  </w:t>
      </w:r>
      <w:r w:rsidRPr="003A6245">
        <w:rPr>
          <w:rFonts w:ascii="Denigan" w:hAnsi="Denigan" w:cs="Times New Roman"/>
          <w:color w:val="FFFFFF" w:themeColor="background1"/>
          <w:sz w:val="32"/>
        </w:rPr>
        <w:t xml:space="preserve">35 </w:t>
      </w:r>
      <w:r w:rsidRPr="00346A07">
        <w:rPr>
          <w:rFonts w:ascii="times new vespasian" w:hAnsi="times new vespasian" w:cs="Times New Roman"/>
          <w:color w:val="FFFFFF" w:themeColor="background1"/>
          <w:sz w:val="32"/>
        </w:rPr>
        <w:t xml:space="preserve">And </w:t>
      </w:r>
      <w:r w:rsidRPr="005963BB">
        <w:rPr>
          <w:rFonts w:ascii="times new vespasian" w:hAnsi="times new vespasian" w:cs="Times New Roman"/>
          <w:color w:val="E36C0A" w:themeColor="accent6" w:themeShade="BF"/>
          <w:sz w:val="32"/>
        </w:rPr>
        <w:t>I will bring you into the wilderness</w:t>
      </w:r>
      <w:r w:rsidRPr="00346A07">
        <w:rPr>
          <w:rFonts w:ascii="times new vespasian" w:hAnsi="times new vespasian" w:cs="Times New Roman"/>
          <w:color w:val="FFFFFF" w:themeColor="background1"/>
          <w:sz w:val="32"/>
        </w:rPr>
        <w:t xml:space="preserve"> of the people, and there will I plead with you face to face.</w:t>
      </w:r>
      <w:r w:rsidRPr="003A6245">
        <w:rPr>
          <w:rFonts w:ascii="Denigan" w:hAnsi="Denigan" w:cs="Times New Roman"/>
          <w:color w:val="FFFFFF" w:themeColor="background1"/>
          <w:sz w:val="32"/>
        </w:rPr>
        <w:t xml:space="preserve"> 36 </w:t>
      </w:r>
      <w:r w:rsidRPr="005963BB">
        <w:rPr>
          <w:rFonts w:ascii="times new vespasian" w:hAnsi="times new vespasian" w:cs="Times New Roman"/>
          <w:color w:val="E36C0A" w:themeColor="accent6" w:themeShade="BF"/>
          <w:sz w:val="32"/>
        </w:rPr>
        <w:t>Like as I pleaded with your fathers in the wilderness of the land of Egypt</w:t>
      </w:r>
      <w:r w:rsidRPr="003A6245">
        <w:rPr>
          <w:rFonts w:ascii="times new vespasian" w:hAnsi="times new vespasian" w:cs="Times New Roman"/>
          <w:color w:val="FFFFFF" w:themeColor="background1"/>
          <w:sz w:val="32"/>
        </w:rPr>
        <w:t xml:space="preserve">, so will I plead with you, </w:t>
      </w:r>
      <w:proofErr w:type="spellStart"/>
      <w:r w:rsidRPr="003A6245">
        <w:rPr>
          <w:rFonts w:ascii="times new vespasian" w:hAnsi="times new vespasian" w:cs="Times New Roman"/>
          <w:color w:val="FFFFFF" w:themeColor="background1"/>
          <w:sz w:val="32"/>
        </w:rPr>
        <w:t>saith</w:t>
      </w:r>
      <w:proofErr w:type="spellEnd"/>
      <w:r w:rsidRPr="003A6245">
        <w:rPr>
          <w:rFonts w:ascii="times new vespasian" w:hAnsi="times new vespasian" w:cs="Times New Roman"/>
          <w:color w:val="FFFFFF" w:themeColor="background1"/>
          <w:sz w:val="32"/>
        </w:rPr>
        <w:t xml:space="preserve"> the Lord GOD</w:t>
      </w:r>
      <w:r w:rsidRPr="003A6245">
        <w:rPr>
          <w:rFonts w:ascii="Denigan" w:hAnsi="Denigan" w:cs="Times New Roman"/>
          <w:color w:val="FFFFFF" w:themeColor="background1"/>
          <w:sz w:val="32"/>
        </w:rPr>
        <w:t xml:space="preserve">.  37 </w:t>
      </w:r>
      <w:r w:rsidRPr="003A6245">
        <w:rPr>
          <w:rFonts w:ascii="times new vespasian" w:hAnsi="times new vespasian" w:cs="Times New Roman"/>
          <w:color w:val="FFFFFF" w:themeColor="background1"/>
          <w:sz w:val="32"/>
        </w:rPr>
        <w:t xml:space="preserve">And </w:t>
      </w:r>
      <w:r w:rsidRPr="005963BB">
        <w:rPr>
          <w:rFonts w:ascii="times new vespasian" w:hAnsi="times new vespasian" w:cs="Times New Roman"/>
          <w:color w:val="E36C0A" w:themeColor="accent6" w:themeShade="BF"/>
          <w:sz w:val="32"/>
        </w:rPr>
        <w:t>I will cause you to pass under the rod</w:t>
      </w:r>
      <w:r w:rsidRPr="003A6245">
        <w:rPr>
          <w:rFonts w:ascii="times new vespasian" w:hAnsi="times new vespasian" w:cs="Times New Roman"/>
          <w:color w:val="FFFFFF" w:themeColor="background1"/>
          <w:sz w:val="32"/>
        </w:rPr>
        <w:t xml:space="preserve">, and I will bring you into the </w:t>
      </w:r>
      <w:r w:rsidRPr="005963BB">
        <w:rPr>
          <w:rFonts w:ascii="times new vespasian" w:hAnsi="times new vespasian" w:cs="Times New Roman"/>
          <w:color w:val="E36C0A" w:themeColor="accent6" w:themeShade="BF"/>
          <w:sz w:val="32"/>
        </w:rPr>
        <w:t>bond of the covenant</w:t>
      </w:r>
      <w:r w:rsidRPr="003A6245">
        <w:rPr>
          <w:rFonts w:ascii="times new vespasian" w:hAnsi="times new vespasian" w:cs="Times New Roman"/>
          <w:color w:val="FFFFFF" w:themeColor="background1"/>
          <w:sz w:val="32"/>
        </w:rPr>
        <w:t>:</w:t>
      </w:r>
      <w:r>
        <w:rPr>
          <w:rFonts w:ascii="Denigan" w:hAnsi="Denigan" w:cs="Times New Roman"/>
          <w:color w:val="FFFFFF" w:themeColor="background1"/>
          <w:sz w:val="32"/>
        </w:rPr>
        <w:t xml:space="preserve"> </w:t>
      </w:r>
      <w:r w:rsidRPr="003A6245">
        <w:rPr>
          <w:rFonts w:ascii="Denigan" w:hAnsi="Denigan" w:cs="Times New Roman"/>
          <w:color w:val="FFFFFF" w:themeColor="background1"/>
          <w:sz w:val="32"/>
        </w:rPr>
        <w:t xml:space="preserve">38 </w:t>
      </w:r>
      <w:r w:rsidRPr="003A6245">
        <w:rPr>
          <w:rFonts w:ascii="times new vespasian" w:hAnsi="times new vespasian" w:cs="Times New Roman"/>
          <w:color w:val="FFFFFF" w:themeColor="background1"/>
          <w:sz w:val="32"/>
        </w:rPr>
        <w:t>And I will purge out from among you the rebels, and them that transgress against me: I will bring them forth out of the country where they sojourn, and they shall not enter into the land of Israel: and ye shall know that I [am] the LORD.</w:t>
      </w:r>
      <w:r w:rsidRPr="003A6245">
        <w:rPr>
          <w:rFonts w:ascii="Denigan" w:hAnsi="Denigan" w:cs="Times New Roman"/>
          <w:color w:val="FFFFFF" w:themeColor="background1"/>
          <w:sz w:val="32"/>
        </w:rPr>
        <w:t xml:space="preserve"> </w:t>
      </w:r>
      <w:r>
        <w:rPr>
          <w:rFonts w:ascii="Denigan" w:hAnsi="Denigan" w:cs="Times New Roman"/>
          <w:color w:val="FFFFFF" w:themeColor="background1"/>
          <w:sz w:val="32"/>
        </w:rPr>
        <w:t>3</w:t>
      </w:r>
      <w:r w:rsidRPr="003A6245">
        <w:rPr>
          <w:rFonts w:ascii="Denigan" w:hAnsi="Denigan" w:cs="Times New Roman"/>
          <w:color w:val="FFFFFF" w:themeColor="background1"/>
          <w:sz w:val="32"/>
        </w:rPr>
        <w:t xml:space="preserve">9 </w:t>
      </w:r>
      <w:r w:rsidRPr="003A6245">
        <w:rPr>
          <w:rFonts w:ascii="times new vespasian" w:hAnsi="times new vespasian" w:cs="Times New Roman"/>
          <w:color w:val="FFFFFF" w:themeColor="background1"/>
          <w:sz w:val="32"/>
        </w:rPr>
        <w:t xml:space="preserve">As for you, O house of Israel, thus </w:t>
      </w:r>
      <w:proofErr w:type="spellStart"/>
      <w:r w:rsidRPr="003A6245">
        <w:rPr>
          <w:rFonts w:ascii="times new vespasian" w:hAnsi="times new vespasian" w:cs="Times New Roman"/>
          <w:color w:val="FFFFFF" w:themeColor="background1"/>
          <w:sz w:val="32"/>
        </w:rPr>
        <w:t>saith</w:t>
      </w:r>
      <w:proofErr w:type="spellEnd"/>
      <w:r w:rsidRPr="003A6245">
        <w:rPr>
          <w:rFonts w:ascii="times new vespasian" w:hAnsi="times new vespasian" w:cs="Times New Roman"/>
          <w:color w:val="FFFFFF" w:themeColor="background1"/>
          <w:sz w:val="32"/>
        </w:rPr>
        <w:t xml:space="preserve"> the Lord GOD; Go ye, serve ye </w:t>
      </w:r>
      <w:proofErr w:type="spellStart"/>
      <w:r w:rsidRPr="003A6245">
        <w:rPr>
          <w:rFonts w:ascii="times new vespasian" w:hAnsi="times new vespasian" w:cs="Times New Roman"/>
          <w:color w:val="FFFFFF" w:themeColor="background1"/>
          <w:sz w:val="32"/>
        </w:rPr>
        <w:t>every one</w:t>
      </w:r>
      <w:proofErr w:type="spellEnd"/>
      <w:r w:rsidRPr="003A6245">
        <w:rPr>
          <w:rFonts w:ascii="times new vespasian" w:hAnsi="times new vespasian" w:cs="Times New Roman"/>
          <w:color w:val="FFFFFF" w:themeColor="background1"/>
          <w:sz w:val="32"/>
        </w:rPr>
        <w:t xml:space="preserve"> his idols, and hereafter [also], if ye will not hearken unto me: but pollute ye my holy name no more with your gifts, and with your idols.</w:t>
      </w:r>
      <w:r>
        <w:rPr>
          <w:rFonts w:ascii="Denigan" w:hAnsi="Denigan" w:cs="Times New Roman"/>
          <w:color w:val="FFFFFF" w:themeColor="background1"/>
          <w:sz w:val="32"/>
        </w:rPr>
        <w:t xml:space="preserve"> </w:t>
      </w:r>
      <w:r w:rsidRPr="003A6245">
        <w:rPr>
          <w:rFonts w:ascii="Denigan" w:hAnsi="Denigan" w:cs="Times New Roman"/>
          <w:color w:val="FFFFFF" w:themeColor="background1"/>
          <w:sz w:val="32"/>
        </w:rPr>
        <w:t xml:space="preserve">40 </w:t>
      </w:r>
      <w:r w:rsidRPr="003A6245">
        <w:rPr>
          <w:rFonts w:ascii="times new vespasian" w:hAnsi="times new vespasian" w:cs="Times New Roman"/>
          <w:color w:val="FFFFFF" w:themeColor="background1"/>
          <w:sz w:val="32"/>
        </w:rPr>
        <w:t xml:space="preserve">For in mine holy mountain, in the mountain of the height of Israel, </w:t>
      </w:r>
      <w:proofErr w:type="spellStart"/>
      <w:r w:rsidRPr="003A6245">
        <w:rPr>
          <w:rFonts w:ascii="times new vespasian" w:hAnsi="times new vespasian" w:cs="Times New Roman"/>
          <w:color w:val="FFFFFF" w:themeColor="background1"/>
          <w:sz w:val="32"/>
        </w:rPr>
        <w:t>saith</w:t>
      </w:r>
      <w:proofErr w:type="spellEnd"/>
      <w:r w:rsidRPr="003A6245">
        <w:rPr>
          <w:rFonts w:ascii="times new vespasian" w:hAnsi="times new vespasian" w:cs="Times New Roman"/>
          <w:color w:val="FFFFFF" w:themeColor="background1"/>
          <w:sz w:val="32"/>
        </w:rPr>
        <w:t xml:space="preserve"> the Lord GOD, there shall all the house of Israel, all of them in the land, serve me: there will I accept them, and there will I require your offerings, and the </w:t>
      </w:r>
      <w:proofErr w:type="spellStart"/>
      <w:r w:rsidRPr="003A6245">
        <w:rPr>
          <w:rFonts w:ascii="times new vespasian" w:hAnsi="times new vespasian" w:cs="Times New Roman"/>
          <w:color w:val="FFFFFF" w:themeColor="background1"/>
          <w:sz w:val="32"/>
        </w:rPr>
        <w:t>firstfruits</w:t>
      </w:r>
      <w:proofErr w:type="spellEnd"/>
      <w:r w:rsidRPr="003A6245">
        <w:rPr>
          <w:rFonts w:ascii="times new vespasian" w:hAnsi="times new vespasian" w:cs="Times New Roman"/>
          <w:color w:val="FFFFFF" w:themeColor="background1"/>
          <w:sz w:val="32"/>
        </w:rPr>
        <w:t xml:space="preserve"> of your oblations, with all your holy things.</w:t>
      </w:r>
      <w:r>
        <w:rPr>
          <w:rFonts w:ascii="Denigan" w:hAnsi="Denigan" w:cs="Times New Roman"/>
          <w:color w:val="FFFFFF" w:themeColor="background1"/>
          <w:sz w:val="32"/>
        </w:rPr>
        <w:t xml:space="preserve"> </w:t>
      </w:r>
      <w:r w:rsidRPr="003A6245">
        <w:rPr>
          <w:rFonts w:ascii="Denigan" w:hAnsi="Denigan" w:cs="Times New Roman"/>
          <w:color w:val="FFFFFF" w:themeColor="background1"/>
          <w:sz w:val="32"/>
        </w:rPr>
        <w:t xml:space="preserve">41 </w:t>
      </w:r>
      <w:r w:rsidRPr="003A6245">
        <w:rPr>
          <w:rFonts w:ascii="times new vespasian" w:hAnsi="times new vespasian" w:cs="Times New Roman"/>
          <w:color w:val="FFFFFF" w:themeColor="background1"/>
          <w:sz w:val="32"/>
        </w:rPr>
        <w:t xml:space="preserve">I will accept you with your sweet savour, </w:t>
      </w:r>
      <w:r w:rsidRPr="005963BB">
        <w:rPr>
          <w:rFonts w:ascii="times new vespasian" w:hAnsi="times new vespasian" w:cs="Times New Roman"/>
          <w:color w:val="E36C0A" w:themeColor="accent6" w:themeShade="BF"/>
          <w:sz w:val="32"/>
        </w:rPr>
        <w:t>when I bring you out from the people, and gather you out of the countries wherein ye have been scattered</w:t>
      </w:r>
      <w:r w:rsidRPr="003A6245">
        <w:rPr>
          <w:rFonts w:ascii="times new vespasian" w:hAnsi="times new vespasian" w:cs="Times New Roman"/>
          <w:color w:val="FFFFFF" w:themeColor="background1"/>
          <w:sz w:val="32"/>
        </w:rPr>
        <w:t>; and I will be sanctified in you before the heathen.</w:t>
      </w:r>
      <w:r>
        <w:rPr>
          <w:rFonts w:ascii="Denigan" w:hAnsi="Denigan" w:cs="Times New Roman"/>
          <w:color w:val="FFFFFF" w:themeColor="background1"/>
          <w:sz w:val="32"/>
        </w:rPr>
        <w:t xml:space="preserve"> </w:t>
      </w:r>
      <w:r w:rsidRPr="003A6245">
        <w:rPr>
          <w:rFonts w:ascii="Denigan" w:hAnsi="Denigan" w:cs="Times New Roman"/>
          <w:color w:val="FFFFFF" w:themeColor="background1"/>
          <w:sz w:val="32"/>
        </w:rPr>
        <w:t xml:space="preserve">42 </w:t>
      </w:r>
      <w:r w:rsidRPr="003A6245">
        <w:rPr>
          <w:rFonts w:ascii="times new vespasian" w:hAnsi="times new vespasian" w:cs="Times New Roman"/>
          <w:color w:val="FFFFFF" w:themeColor="background1"/>
          <w:sz w:val="32"/>
        </w:rPr>
        <w:t xml:space="preserve">And ye shall know that I [am] the LORD, </w:t>
      </w:r>
      <w:r w:rsidRPr="005963BB">
        <w:rPr>
          <w:rFonts w:ascii="times new vespasian" w:hAnsi="times new vespasian" w:cs="Times New Roman"/>
          <w:color w:val="E36C0A" w:themeColor="accent6" w:themeShade="BF"/>
          <w:sz w:val="32"/>
        </w:rPr>
        <w:t>when I shall bring you into the land of Israel</w:t>
      </w:r>
      <w:r w:rsidRPr="003A6245">
        <w:rPr>
          <w:rFonts w:ascii="times new vespasian" w:hAnsi="times new vespasian" w:cs="Times New Roman"/>
          <w:color w:val="FFFFFF" w:themeColor="background1"/>
          <w:sz w:val="32"/>
        </w:rPr>
        <w:t xml:space="preserve">, into the country [for] </w:t>
      </w:r>
      <w:proofErr w:type="gramStart"/>
      <w:r w:rsidRPr="003A6245">
        <w:rPr>
          <w:rFonts w:ascii="times new vespasian" w:hAnsi="times new vespasian" w:cs="Times New Roman"/>
          <w:color w:val="FFFFFF" w:themeColor="background1"/>
          <w:sz w:val="32"/>
        </w:rPr>
        <w:t>the which</w:t>
      </w:r>
      <w:proofErr w:type="gramEnd"/>
      <w:r w:rsidRPr="003A6245">
        <w:rPr>
          <w:rFonts w:ascii="times new vespasian" w:hAnsi="times new vespasian" w:cs="Times New Roman"/>
          <w:color w:val="FFFFFF" w:themeColor="background1"/>
          <w:sz w:val="32"/>
        </w:rPr>
        <w:t xml:space="preserve"> I lifted up mine hand to give it to your fathers.</w:t>
      </w:r>
      <w:r w:rsidRPr="003A6245">
        <w:rPr>
          <w:rFonts w:ascii="Denigan" w:hAnsi="Denigan" w:cs="Times New Roman"/>
          <w:color w:val="FFFFFF" w:themeColor="background1"/>
          <w:sz w:val="32"/>
        </w:rPr>
        <w:t xml:space="preserve"> 43 </w:t>
      </w:r>
      <w:r w:rsidRPr="003A6245">
        <w:rPr>
          <w:rFonts w:ascii="times new vespasian" w:hAnsi="times new vespasian" w:cs="Times New Roman"/>
          <w:color w:val="FFFFFF" w:themeColor="background1"/>
          <w:sz w:val="32"/>
        </w:rPr>
        <w:t xml:space="preserve">And there shall ye remember your ways, and all your doings, wherein ye have been defiled; and ye shall </w:t>
      </w:r>
      <w:proofErr w:type="spellStart"/>
      <w:r w:rsidRPr="003A6245">
        <w:rPr>
          <w:rFonts w:ascii="times new vespasian" w:hAnsi="times new vespasian" w:cs="Times New Roman"/>
          <w:color w:val="FFFFFF" w:themeColor="background1"/>
          <w:sz w:val="32"/>
        </w:rPr>
        <w:t>lothe</w:t>
      </w:r>
      <w:proofErr w:type="spellEnd"/>
      <w:r w:rsidRPr="003A6245">
        <w:rPr>
          <w:rFonts w:ascii="times new vespasian" w:hAnsi="times new vespasian" w:cs="Times New Roman"/>
          <w:color w:val="FFFFFF" w:themeColor="background1"/>
          <w:sz w:val="32"/>
        </w:rPr>
        <w:t xml:space="preserve"> yourselves in your own sight for all your evils that ye have committed. </w:t>
      </w:r>
      <w:r w:rsidRPr="003A6245">
        <w:rPr>
          <w:rFonts w:ascii="Denigan" w:hAnsi="Denigan" w:cs="Times New Roman"/>
          <w:color w:val="FFFFFF" w:themeColor="background1"/>
          <w:sz w:val="32"/>
        </w:rPr>
        <w:t xml:space="preserve">44 </w:t>
      </w:r>
      <w:r w:rsidRPr="003A6245">
        <w:rPr>
          <w:rFonts w:ascii="times new vespasian" w:hAnsi="times new vespasian" w:cs="Times New Roman"/>
          <w:color w:val="FFFFFF" w:themeColor="background1"/>
          <w:sz w:val="32"/>
        </w:rPr>
        <w:t xml:space="preserve">And ye shall know that I [am] the LORD, when I have wrought with you for my name's sake, not according to your wicked ways, nor according to your corrupt doings, O ye house of Israel, </w:t>
      </w:r>
      <w:proofErr w:type="spellStart"/>
      <w:r w:rsidRPr="003A6245">
        <w:rPr>
          <w:rFonts w:ascii="times new vespasian" w:hAnsi="times new vespasian" w:cs="Times New Roman"/>
          <w:color w:val="FFFFFF" w:themeColor="background1"/>
          <w:sz w:val="32"/>
        </w:rPr>
        <w:t>saith</w:t>
      </w:r>
      <w:proofErr w:type="spellEnd"/>
      <w:r w:rsidRPr="003A6245">
        <w:rPr>
          <w:rFonts w:ascii="times new vespasian" w:hAnsi="times new vespasian" w:cs="Times New Roman"/>
          <w:color w:val="FFFFFF" w:themeColor="background1"/>
          <w:sz w:val="32"/>
        </w:rPr>
        <w:t xml:space="preserve"> the Lord GOD.</w:t>
      </w:r>
      <w:r w:rsidRPr="003A6245">
        <w:rPr>
          <w:rFonts w:ascii="Times New Roman" w:hAnsi="Times New Roman" w:cs="Times New Roman"/>
          <w:color w:val="FFFFFF" w:themeColor="background1"/>
          <w:sz w:val="32"/>
        </w:rPr>
        <w:t>”</w:t>
      </w:r>
      <w:r w:rsidRPr="003A6245">
        <w:rPr>
          <w:rFonts w:ascii="times new vespasian" w:hAnsi="times new vespasian" w:cs="Times New Roman"/>
          <w:color w:val="FFFFFF" w:themeColor="background1"/>
          <w:sz w:val="32"/>
        </w:rPr>
        <w:t xml:space="preserve"> </w:t>
      </w:r>
      <w:r w:rsidRPr="003A6245">
        <w:rPr>
          <w:rFonts w:ascii="times new vespasian" w:hAnsi="times new vespasian" w:cs="Times New Roman"/>
          <w:color w:val="FFFFFF" w:themeColor="background1"/>
          <w:sz w:val="32"/>
          <w:vertAlign w:val="superscript"/>
        </w:rPr>
        <w:t>KJV</w:t>
      </w:r>
    </w:p>
    <w:p w:rsidR="003A6245" w:rsidRPr="007C4677" w:rsidRDefault="003A6245">
      <w:pPr>
        <w:pStyle w:val="NoSpacing"/>
        <w:jc w:val="center"/>
        <w:rPr>
          <w:rFonts w:ascii="times new vespasian" w:hAnsi="times new vespasian" w:cs="Times New Roman"/>
          <w:color w:val="FFFFFF" w:themeColor="background1"/>
          <w:sz w:val="32"/>
        </w:rPr>
      </w:pPr>
    </w:p>
    <w:p w:rsidR="003A6245" w:rsidRPr="00196CDB" w:rsidRDefault="00346A07" w:rsidP="00346A07">
      <w:pPr>
        <w:pStyle w:val="NoSpacing"/>
        <w:jc w:val="center"/>
        <w:rPr>
          <w:rFonts w:ascii="DFKai-SB" w:eastAsia="DFKai-SB" w:hAnsi="DFKai-SB" w:cs="Times New Roman"/>
          <w:color w:val="FFFFFF" w:themeColor="background1"/>
          <w:sz w:val="28"/>
        </w:rPr>
      </w:pPr>
      <w:r w:rsidRPr="00196CDB">
        <w:rPr>
          <w:rFonts w:ascii="DFKai-SB" w:eastAsia="DFKai-SB" w:hAnsi="DFKai-SB" w:cs="Times New Roman"/>
          <w:b/>
          <w:color w:val="FFFFFF" w:themeColor="background1"/>
          <w:sz w:val="24"/>
        </w:rPr>
        <w:t>Joel 3:15-16</w:t>
      </w:r>
      <w:r w:rsidRPr="00196CDB">
        <w:rPr>
          <w:rFonts w:ascii="DFKai-SB" w:eastAsia="DFKai-SB" w:hAnsi="DFKai-SB" w:cs="Times New Roman"/>
          <w:color w:val="FFFFFF" w:themeColor="background1"/>
          <w:sz w:val="24"/>
        </w:rPr>
        <w:t xml:space="preserve"> </w:t>
      </w:r>
      <w:r w:rsidR="00000A81" w:rsidRPr="00196CDB">
        <w:rPr>
          <w:rFonts w:ascii="DFKai-SB" w:eastAsia="DFKai-SB" w:hAnsi="DFKai-SB" w:cs="Times New Roman"/>
          <w:color w:val="FFFFFF" w:themeColor="background1"/>
          <w:sz w:val="24"/>
        </w:rPr>
        <w:t>“</w:t>
      </w:r>
      <w:r w:rsidRPr="00196CDB">
        <w:rPr>
          <w:rFonts w:ascii="DFKai-SB" w:eastAsia="DFKai-SB" w:hAnsi="DFKai-SB" w:cs="Times New Roman"/>
          <w:color w:val="FFFFFF" w:themeColor="background1"/>
        </w:rPr>
        <w:t>The sun and the moon shall be darkened, and the star</w:t>
      </w:r>
      <w:r w:rsidR="00000A81" w:rsidRPr="00196CDB">
        <w:rPr>
          <w:rFonts w:ascii="DFKai-SB" w:eastAsia="DFKai-SB" w:hAnsi="DFKai-SB" w:cs="Times New Roman"/>
          <w:color w:val="FFFFFF" w:themeColor="background1"/>
        </w:rPr>
        <w:t>s shall withdraw their shining.</w:t>
      </w:r>
      <w:r w:rsidRPr="00196CDB">
        <w:rPr>
          <w:rFonts w:ascii="DFKai-SB" w:eastAsia="DFKai-SB" w:hAnsi="DFKai-SB" w:cs="Times New Roman"/>
          <w:color w:val="FFFFFF" w:themeColor="background1"/>
        </w:rPr>
        <w:t xml:space="preserve">16 The LORD also shall roar out of Zion, and utter his voice from </w:t>
      </w:r>
      <w:r w:rsidR="00000A81" w:rsidRPr="00196CDB">
        <w:rPr>
          <w:rFonts w:ascii="DFKai-SB" w:eastAsia="DFKai-SB" w:hAnsi="DFKai-SB" w:cs="Times New Roman"/>
          <w:color w:val="FFFFFF" w:themeColor="background1"/>
        </w:rPr>
        <w:t>Jerusalem; and</w:t>
      </w:r>
      <w:r w:rsidRPr="00196CDB">
        <w:rPr>
          <w:rFonts w:ascii="DFKai-SB" w:eastAsia="DFKai-SB" w:hAnsi="DFKai-SB" w:cs="Times New Roman"/>
          <w:color w:val="FFFFFF" w:themeColor="background1"/>
        </w:rPr>
        <w:t xml:space="preserve"> the heavens and the earth shall </w:t>
      </w:r>
      <w:r w:rsidR="00000A81" w:rsidRPr="00196CDB">
        <w:rPr>
          <w:rFonts w:ascii="DFKai-SB" w:eastAsia="DFKai-SB" w:hAnsi="DFKai-SB" w:cs="Times New Roman"/>
          <w:color w:val="FFFFFF" w:themeColor="background1"/>
        </w:rPr>
        <w:t>shake: but</w:t>
      </w:r>
      <w:r w:rsidRPr="00196CDB">
        <w:rPr>
          <w:rFonts w:ascii="DFKai-SB" w:eastAsia="DFKai-SB" w:hAnsi="DFKai-SB" w:cs="Times New Roman"/>
          <w:color w:val="FFFFFF" w:themeColor="background1"/>
        </w:rPr>
        <w:t xml:space="preserve"> the LORD [will be]the hope of his people, and the str</w:t>
      </w:r>
      <w:r w:rsidR="007C4677" w:rsidRPr="00196CDB">
        <w:rPr>
          <w:rFonts w:ascii="DFKai-SB" w:eastAsia="DFKai-SB" w:hAnsi="DFKai-SB" w:cs="Times New Roman"/>
          <w:color w:val="FFFFFF" w:themeColor="background1"/>
        </w:rPr>
        <w:t xml:space="preserve">ength of the children of Israel” </w:t>
      </w:r>
      <w:r w:rsidR="007C4677" w:rsidRPr="00196CDB">
        <w:rPr>
          <w:rFonts w:ascii="DFKai-SB" w:eastAsia="DFKai-SB" w:hAnsi="DFKai-SB" w:cs="Times New Roman"/>
          <w:color w:val="FFFFFF" w:themeColor="background1"/>
          <w:vertAlign w:val="superscript"/>
        </w:rPr>
        <w:t>KJV</w:t>
      </w:r>
    </w:p>
    <w:p w:rsidR="003A6245" w:rsidRPr="00000A81" w:rsidRDefault="00000A81">
      <w:pPr>
        <w:pStyle w:val="NoSpacing"/>
        <w:jc w:val="center"/>
        <w:rPr>
          <w:rFonts w:ascii="Denigan" w:hAnsi="Denigan" w:cs="Times New Roman"/>
          <w:color w:val="FFFFFF" w:themeColor="background1"/>
          <w:sz w:val="36"/>
        </w:rPr>
      </w:pPr>
      <w:r w:rsidRPr="00000A81">
        <w:rPr>
          <w:rFonts w:ascii="times new vespasian" w:hAnsi="times new vespasian" w:cs="Times New Roman"/>
          <w:b/>
          <w:noProof/>
          <w:color w:val="FFFFFF" w:themeColor="background1"/>
          <w:sz w:val="40"/>
          <w:lang w:eastAsia="en-CA"/>
        </w:rPr>
        <w:lastRenderedPageBreak/>
        <w:t xml:space="preserve">Psalm </w:t>
      </w:r>
      <w:r w:rsidRPr="00000A81">
        <w:rPr>
          <w:rFonts w:ascii="Denigan" w:hAnsi="Denigan" w:cs="Times New Roman"/>
          <w:b/>
          <w:noProof/>
          <w:color w:val="FFFFFF" w:themeColor="background1"/>
          <w:sz w:val="40"/>
          <w:lang w:eastAsia="en-CA"/>
        </w:rPr>
        <w:t>68:22</w:t>
      </w:r>
      <w:r w:rsidRPr="00000A81">
        <w:rPr>
          <w:rFonts w:ascii="times new vespasian" w:hAnsi="times new vespasian" w:cs="Times New Roman"/>
          <w:noProof/>
          <w:color w:val="FFFFFF" w:themeColor="background1"/>
          <w:sz w:val="40"/>
          <w:lang w:eastAsia="en-CA"/>
        </w:rPr>
        <w:t xml:space="preserve"> </w:t>
      </w:r>
      <w:r w:rsidRPr="00000A81">
        <w:rPr>
          <w:rFonts w:ascii="Times New Roman" w:hAnsi="Times New Roman" w:cs="Times New Roman"/>
          <w:noProof/>
          <w:color w:val="FFFFFF" w:themeColor="background1"/>
          <w:sz w:val="36"/>
          <w:lang w:eastAsia="en-CA"/>
        </w:rPr>
        <w:t>“</w:t>
      </w:r>
      <w:r w:rsidRPr="00000A81">
        <w:rPr>
          <w:rFonts w:ascii="times new vespasian" w:hAnsi="times new vespasian" w:cs="Times New Roman"/>
          <w:noProof/>
          <w:color w:val="FFFFFF" w:themeColor="background1"/>
          <w:sz w:val="36"/>
          <w:lang w:eastAsia="en-CA"/>
        </w:rPr>
        <w:t>The Lord said, I will bring again from Bashan, I will bring [my people] again from the depths of the sea</w:t>
      </w:r>
      <w:r w:rsidRPr="00000A81">
        <w:rPr>
          <w:rFonts w:ascii="Times New Roman" w:hAnsi="Times New Roman" w:cs="Times New Roman"/>
          <w:noProof/>
          <w:color w:val="FFFFFF" w:themeColor="background1"/>
          <w:sz w:val="36"/>
          <w:lang w:eastAsia="en-CA"/>
        </w:rPr>
        <w:t>”</w:t>
      </w:r>
      <w:r w:rsidRPr="00000A81">
        <w:rPr>
          <w:rFonts w:ascii="times new vespasian" w:hAnsi="times new vespasian" w:cs="Times New Roman"/>
          <w:noProof/>
          <w:color w:val="FFFFFF" w:themeColor="background1"/>
          <w:sz w:val="36"/>
          <w:lang w:eastAsia="en-CA"/>
        </w:rPr>
        <w:t xml:space="preserve"> </w:t>
      </w:r>
      <w:r w:rsidRPr="00000A81">
        <w:rPr>
          <w:rFonts w:ascii="times new vespasian" w:hAnsi="times new vespasian" w:cs="Times New Roman"/>
          <w:noProof/>
          <w:color w:val="FFFFFF" w:themeColor="background1"/>
          <w:sz w:val="36"/>
          <w:vertAlign w:val="superscript"/>
          <w:lang w:eastAsia="en-CA"/>
        </w:rPr>
        <w:t>KJV</w:t>
      </w:r>
    </w:p>
    <w:p w:rsidR="003D4064" w:rsidRPr="0057733C" w:rsidRDefault="003D4064">
      <w:pPr>
        <w:pStyle w:val="NoSpacing"/>
        <w:jc w:val="center"/>
        <w:rPr>
          <w:rFonts w:ascii="Denigan" w:hAnsi="Denigan" w:cs="Times New Roman"/>
          <w:color w:val="FFFFFF" w:themeColor="background1"/>
          <w:sz w:val="20"/>
          <w:vertAlign w:val="superscript"/>
        </w:rPr>
      </w:pPr>
    </w:p>
    <w:p w:rsidR="003D4064" w:rsidRDefault="003D4064">
      <w:pPr>
        <w:pStyle w:val="NoSpacing"/>
        <w:jc w:val="center"/>
        <w:rPr>
          <w:rFonts w:ascii="Denigan" w:hAnsi="Denigan" w:cs="Times New Roman"/>
          <w:color w:val="FFFFFF" w:themeColor="background1"/>
          <w:sz w:val="32"/>
          <w:vertAlign w:val="superscript"/>
        </w:rPr>
      </w:pPr>
      <w:r>
        <w:rPr>
          <w:rFonts w:ascii="Denigan" w:hAnsi="Denigan" w:cs="Times New Roman"/>
          <w:noProof/>
          <w:color w:val="FFFFFF" w:themeColor="background1"/>
          <w:sz w:val="32"/>
          <w:vertAlign w:val="superscript"/>
          <w:lang w:eastAsia="en-CA"/>
        </w:rPr>
        <w:drawing>
          <wp:inline distT="0" distB="0" distL="0" distR="0">
            <wp:extent cx="2966484" cy="1909753"/>
            <wp:effectExtent l="38100" t="57150" r="43815" b="5270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45207759_466-ap-exodus.jpg"/>
                    <pic:cNvPicPr/>
                  </pic:nvPicPr>
                  <pic:blipFill>
                    <a:blip r:embed="rId22">
                      <a:extLst>
                        <a:ext uri="{28A0092B-C50C-407E-A947-70E740481C1C}">
                          <a14:useLocalDpi xmlns:a14="http://schemas.microsoft.com/office/drawing/2010/main" val="0"/>
                        </a:ext>
                      </a:extLst>
                    </a:blip>
                    <a:stretch>
                      <a:fillRect/>
                    </a:stretch>
                  </pic:blipFill>
                  <pic:spPr>
                    <a:xfrm>
                      <a:off x="0" y="0"/>
                      <a:ext cx="2969744" cy="1911852"/>
                    </a:xfrm>
                    <a:prstGeom prst="rect">
                      <a:avLst/>
                    </a:prstGeom>
                    <a:scene3d>
                      <a:camera prst="orthographicFront"/>
                      <a:lightRig rig="threePt" dir="t"/>
                    </a:scene3d>
                    <a:sp3d>
                      <a:bevelT w="139700" prst="cross"/>
                    </a:sp3d>
                  </pic:spPr>
                </pic:pic>
              </a:graphicData>
            </a:graphic>
          </wp:inline>
        </w:drawing>
      </w:r>
    </w:p>
    <w:p w:rsidR="003D4064" w:rsidRPr="0057733C" w:rsidRDefault="003D4064">
      <w:pPr>
        <w:pStyle w:val="NoSpacing"/>
        <w:jc w:val="center"/>
        <w:rPr>
          <w:rFonts w:ascii="Denigan" w:hAnsi="Denigan" w:cs="Times New Roman"/>
          <w:color w:val="FFFFFF" w:themeColor="background1"/>
          <w:sz w:val="20"/>
          <w:vertAlign w:val="superscript"/>
        </w:rPr>
      </w:pPr>
    </w:p>
    <w:p w:rsidR="003D4064" w:rsidRDefault="003D4064">
      <w:pPr>
        <w:pStyle w:val="NoSpacing"/>
        <w:jc w:val="center"/>
        <w:rPr>
          <w:rFonts w:ascii="Denigan" w:hAnsi="Denigan" w:cs="Times New Roman"/>
          <w:color w:val="FFFFFF" w:themeColor="background1"/>
          <w:sz w:val="32"/>
          <w:vertAlign w:val="superscript"/>
        </w:rPr>
      </w:pPr>
      <w:r>
        <w:rPr>
          <w:rFonts w:ascii="Denigan" w:hAnsi="Denigan" w:cs="Times New Roman"/>
          <w:noProof/>
          <w:color w:val="FFFFFF" w:themeColor="background1"/>
          <w:sz w:val="32"/>
          <w:vertAlign w:val="superscript"/>
          <w:lang w:eastAsia="en-CA"/>
        </w:rPr>
        <w:drawing>
          <wp:inline distT="0" distB="0" distL="0" distR="0">
            <wp:extent cx="3519376" cy="2212428"/>
            <wp:effectExtent l="57150" t="57150" r="43180" b="546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of-reeds exodus.bmp"/>
                    <pic:cNvPicPr/>
                  </pic:nvPicPr>
                  <pic:blipFill rotWithShape="1">
                    <a:blip r:embed="rId23">
                      <a:extLst>
                        <a:ext uri="{28A0092B-C50C-407E-A947-70E740481C1C}">
                          <a14:useLocalDpi xmlns:a14="http://schemas.microsoft.com/office/drawing/2010/main" val="0"/>
                        </a:ext>
                      </a:extLst>
                    </a:blip>
                    <a:srcRect t="16186"/>
                    <a:stretch/>
                  </pic:blipFill>
                  <pic:spPr bwMode="auto">
                    <a:xfrm>
                      <a:off x="0" y="0"/>
                      <a:ext cx="3521562" cy="2213802"/>
                    </a:xfrm>
                    <a:prstGeom prst="rect">
                      <a:avLst/>
                    </a:prstGeom>
                    <a:ln>
                      <a:noFill/>
                    </a:ln>
                    <a:scene3d>
                      <a:camera prst="orthographicFront"/>
                      <a:lightRig rig="threePt" dir="t"/>
                    </a:scene3d>
                    <a:sp3d>
                      <a:bevelT prst="slope"/>
                    </a:sp3d>
                    <a:extLst>
                      <a:ext uri="{53640926-AAD7-44D8-BBD7-CCE9431645EC}">
                        <a14:shadowObscured xmlns:a14="http://schemas.microsoft.com/office/drawing/2010/main"/>
                      </a:ext>
                    </a:extLst>
                  </pic:spPr>
                </pic:pic>
              </a:graphicData>
            </a:graphic>
          </wp:inline>
        </w:drawing>
      </w:r>
    </w:p>
    <w:p w:rsidR="003D4064" w:rsidRPr="0057733C" w:rsidRDefault="003D4064">
      <w:pPr>
        <w:pStyle w:val="NoSpacing"/>
        <w:jc w:val="center"/>
        <w:rPr>
          <w:rFonts w:ascii="Denigan" w:hAnsi="Denigan" w:cs="Times New Roman"/>
          <w:color w:val="FFFFFF" w:themeColor="background1"/>
          <w:sz w:val="20"/>
          <w:vertAlign w:val="superscript"/>
        </w:rPr>
      </w:pPr>
    </w:p>
    <w:p w:rsidR="003D4064" w:rsidRDefault="003D4064">
      <w:pPr>
        <w:pStyle w:val="NoSpacing"/>
        <w:jc w:val="center"/>
        <w:rPr>
          <w:rFonts w:ascii="Denigan" w:hAnsi="Denigan" w:cs="Times New Roman"/>
          <w:color w:val="FFFFFF" w:themeColor="background1"/>
          <w:sz w:val="32"/>
          <w:vertAlign w:val="superscript"/>
        </w:rPr>
      </w:pPr>
      <w:r>
        <w:rPr>
          <w:rFonts w:ascii="Denigan" w:hAnsi="Denigan" w:cs="Times New Roman"/>
          <w:noProof/>
          <w:color w:val="FFFFFF" w:themeColor="background1"/>
          <w:sz w:val="32"/>
          <w:vertAlign w:val="superscript"/>
          <w:lang w:eastAsia="en-CA"/>
        </w:rPr>
        <w:drawing>
          <wp:inline distT="0" distB="0" distL="0" distR="0">
            <wp:extent cx="4221126" cy="2424223"/>
            <wp:effectExtent l="57150" t="38100" r="46355" b="5270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dus_split_top.jpg"/>
                    <pic:cNvPicPr/>
                  </pic:nvPicPr>
                  <pic:blipFill>
                    <a:blip r:embed="rId24">
                      <a:extLst>
                        <a:ext uri="{28A0092B-C50C-407E-A947-70E740481C1C}">
                          <a14:useLocalDpi xmlns:a14="http://schemas.microsoft.com/office/drawing/2010/main" val="0"/>
                        </a:ext>
                      </a:extLst>
                    </a:blip>
                    <a:stretch>
                      <a:fillRect/>
                    </a:stretch>
                  </pic:blipFill>
                  <pic:spPr>
                    <a:xfrm>
                      <a:off x="0" y="0"/>
                      <a:ext cx="4235321" cy="2432375"/>
                    </a:xfrm>
                    <a:prstGeom prst="rect">
                      <a:avLst/>
                    </a:prstGeom>
                    <a:scene3d>
                      <a:camera prst="orthographicFront"/>
                      <a:lightRig rig="threePt" dir="t"/>
                    </a:scene3d>
                    <a:sp3d>
                      <a:bevelT prst="convex"/>
                    </a:sp3d>
                  </pic:spPr>
                </pic:pic>
              </a:graphicData>
            </a:graphic>
          </wp:inline>
        </w:drawing>
      </w:r>
    </w:p>
    <w:p w:rsidR="009065E0" w:rsidRDefault="009065E0">
      <w:pPr>
        <w:pStyle w:val="NoSpacing"/>
        <w:jc w:val="center"/>
        <w:rPr>
          <w:rFonts w:ascii="Denigan" w:hAnsi="Denigan" w:cs="Times New Roman"/>
          <w:color w:val="FFFFFF" w:themeColor="background1"/>
          <w:sz w:val="32"/>
          <w:vertAlign w:val="superscript"/>
        </w:rPr>
      </w:pPr>
    </w:p>
    <w:p w:rsidR="009065E0" w:rsidRDefault="009065E0">
      <w:pPr>
        <w:pStyle w:val="NoSpacing"/>
        <w:jc w:val="center"/>
        <w:rPr>
          <w:rFonts w:ascii="Denigan" w:hAnsi="Denigan" w:cs="Times New Roman"/>
          <w:color w:val="FFFFFF" w:themeColor="background1"/>
          <w:sz w:val="32"/>
          <w:vertAlign w:val="superscript"/>
        </w:rPr>
      </w:pPr>
    </w:p>
    <w:p w:rsidR="009065E0" w:rsidRDefault="009065E0">
      <w:pPr>
        <w:pStyle w:val="NoSpacing"/>
        <w:jc w:val="center"/>
        <w:rPr>
          <w:rFonts w:ascii="Denigan" w:hAnsi="Denigan" w:cs="Times New Roman"/>
          <w:color w:val="FFFFFF" w:themeColor="background1"/>
          <w:sz w:val="32"/>
          <w:vertAlign w:val="superscript"/>
        </w:rPr>
      </w:pPr>
    </w:p>
    <w:p w:rsidR="009065E0" w:rsidRDefault="009065E0">
      <w:pPr>
        <w:pStyle w:val="NoSpacing"/>
        <w:jc w:val="center"/>
        <w:rPr>
          <w:rFonts w:ascii="Denigan" w:hAnsi="Denigan" w:cs="Times New Roman"/>
          <w:color w:val="FFFFFF" w:themeColor="background1"/>
          <w:sz w:val="32"/>
          <w:vertAlign w:val="superscript"/>
        </w:rPr>
      </w:pPr>
    </w:p>
    <w:tbl>
      <w:tblPr>
        <w:tblW w:w="0" w:type="auto"/>
        <w:tblCellSpacing w:w="0" w:type="dxa"/>
        <w:shd w:val="clear" w:color="auto" w:fill="FFFFFF"/>
        <w:tblCellMar>
          <w:left w:w="0" w:type="dxa"/>
          <w:bottom w:w="225" w:type="dxa"/>
          <w:right w:w="0" w:type="dxa"/>
        </w:tblCellMar>
        <w:tblLook w:val="04A0" w:firstRow="1" w:lastRow="0" w:firstColumn="1" w:lastColumn="0" w:noHBand="0" w:noVBand="1"/>
      </w:tblPr>
      <w:tblGrid>
        <w:gridCol w:w="1020"/>
        <w:gridCol w:w="204"/>
        <w:gridCol w:w="9573"/>
      </w:tblGrid>
      <w:tr w:rsidR="00E36591" w:rsidRPr="00E36591" w:rsidTr="00E36591">
        <w:trPr>
          <w:tblCellSpacing w:w="0" w:type="dxa"/>
        </w:trPr>
        <w:tc>
          <w:tcPr>
            <w:tcW w:w="1020" w:type="dxa"/>
            <w:shd w:val="clear" w:color="auto" w:fill="FFFFFF"/>
            <w:tcMar>
              <w:top w:w="120" w:type="dxa"/>
              <w:left w:w="120" w:type="dxa"/>
              <w:bottom w:w="0" w:type="dxa"/>
              <w:right w:w="0" w:type="dxa"/>
            </w:tcMar>
            <w:hideMark/>
          </w:tcPr>
          <w:p w:rsidR="00E36591" w:rsidRPr="00E36591" w:rsidRDefault="00E36591" w:rsidP="00E36591">
            <w:pPr>
              <w:spacing w:after="0" w:line="240" w:lineRule="auto"/>
              <w:rPr>
                <w:rFonts w:ascii="Arial" w:eastAsia="Times New Roman" w:hAnsi="Arial" w:cs="Arial"/>
                <w:b/>
                <w:bCs/>
                <w:color w:val="222222"/>
                <w:sz w:val="24"/>
                <w:szCs w:val="24"/>
                <w:lang w:eastAsia="en-CA"/>
              </w:rPr>
            </w:pPr>
            <w:r w:rsidRPr="00E36591">
              <w:rPr>
                <w:rFonts w:ascii="Helvetica" w:eastAsia="Times New Roman" w:hAnsi="Helvetica" w:cs="Arial"/>
                <w:b/>
                <w:bCs/>
                <w:noProof/>
                <w:color w:val="222222"/>
                <w:sz w:val="24"/>
                <w:szCs w:val="24"/>
                <w:lang w:eastAsia="en-CA"/>
              </w:rPr>
              <w:lastRenderedPageBreak/>
              <w:drawing>
                <wp:inline distT="0" distB="0" distL="0" distR="0" wp14:anchorId="001CFCD4" wp14:editId="731BFBCC">
                  <wp:extent cx="85090" cy="106045"/>
                  <wp:effectExtent l="0" t="0" r="0" b="8255"/>
                  <wp:docPr id="1" name="Picture 1" descr="http://www.blueletterbible.org/gifs/copyChkboxO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ueletterbible.org/gifs/copyChkboxOff.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090" cy="106045"/>
                          </a:xfrm>
                          <a:prstGeom prst="rect">
                            <a:avLst/>
                          </a:prstGeom>
                          <a:noFill/>
                          <a:ln>
                            <a:noFill/>
                          </a:ln>
                        </pic:spPr>
                      </pic:pic>
                    </a:graphicData>
                  </a:graphic>
                </wp:inline>
              </w:drawing>
            </w:r>
            <w:hyperlink r:id="rId26" w:anchor="comm/1" w:tgtFrame="_blank" w:history="1">
              <w:proofErr w:type="spellStart"/>
              <w:r w:rsidRPr="00E36591">
                <w:rPr>
                  <w:rFonts w:ascii="Helvetica" w:eastAsia="Times New Roman" w:hAnsi="Helvetica" w:cs="Arial"/>
                  <w:b/>
                  <w:bCs/>
                  <w:color w:val="1155CC"/>
                  <w:sz w:val="24"/>
                  <w:szCs w:val="24"/>
                  <w:lang w:eastAsia="en-CA"/>
                </w:rPr>
                <w:t>Exd</w:t>
              </w:r>
              <w:proofErr w:type="spellEnd"/>
              <w:r w:rsidRPr="00E36591">
                <w:rPr>
                  <w:rFonts w:ascii="Helvetica" w:eastAsia="Times New Roman" w:hAnsi="Helvetica" w:cs="Arial"/>
                  <w:b/>
                  <w:bCs/>
                  <w:color w:val="1155CC"/>
                  <w:sz w:val="24"/>
                  <w:szCs w:val="24"/>
                  <w:lang w:eastAsia="en-CA"/>
                </w:rPr>
                <w:t xml:space="preserve"> 3:1</w:t>
              </w:r>
            </w:hyperlink>
          </w:p>
        </w:tc>
        <w:tc>
          <w:tcPr>
            <w:tcW w:w="0" w:type="auto"/>
            <w:shd w:val="clear" w:color="auto" w:fill="FFFFFF"/>
            <w:tcMar>
              <w:top w:w="105" w:type="dxa"/>
              <w:left w:w="75" w:type="dxa"/>
              <w:bottom w:w="105" w:type="dxa"/>
              <w:right w:w="0" w:type="dxa"/>
            </w:tcMar>
            <w:hideMark/>
          </w:tcPr>
          <w:p w:rsidR="00E36591" w:rsidRPr="00E36591" w:rsidRDefault="00E36591" w:rsidP="00E36591">
            <w:pPr>
              <w:spacing w:after="0" w:line="240" w:lineRule="auto"/>
              <w:rPr>
                <w:rFonts w:ascii="Arial" w:eastAsia="Times New Roman" w:hAnsi="Arial" w:cs="Arial"/>
                <w:color w:val="222222"/>
                <w:sz w:val="24"/>
                <w:szCs w:val="24"/>
                <w:lang w:eastAsia="en-CA"/>
              </w:rPr>
            </w:pPr>
            <w:r w:rsidRPr="00E36591">
              <w:rPr>
                <w:rFonts w:ascii="Helvetica" w:eastAsia="Times New Roman" w:hAnsi="Helvetica" w:cs="Arial"/>
                <w:color w:val="222222"/>
                <w:sz w:val="24"/>
                <w:szCs w:val="24"/>
                <w:lang w:eastAsia="en-CA"/>
              </w:rPr>
              <w:t>¶</w:t>
            </w:r>
          </w:p>
        </w:tc>
        <w:tc>
          <w:tcPr>
            <w:tcW w:w="0" w:type="auto"/>
            <w:shd w:val="clear" w:color="auto" w:fill="FFFFFF"/>
            <w:tcMar>
              <w:top w:w="120" w:type="dxa"/>
              <w:left w:w="120" w:type="dxa"/>
              <w:bottom w:w="0" w:type="dxa"/>
              <w:right w:w="195" w:type="dxa"/>
            </w:tcMar>
            <w:hideMark/>
          </w:tcPr>
          <w:p w:rsidR="00E36591" w:rsidRPr="00E36591" w:rsidRDefault="00E36591" w:rsidP="00E36591">
            <w:pPr>
              <w:spacing w:after="0" w:line="240" w:lineRule="auto"/>
              <w:rPr>
                <w:rFonts w:ascii="Arial" w:eastAsia="Times New Roman" w:hAnsi="Arial" w:cs="Arial"/>
                <w:color w:val="222222"/>
                <w:sz w:val="24"/>
                <w:szCs w:val="24"/>
                <w:lang w:eastAsia="en-CA"/>
              </w:rPr>
            </w:pPr>
            <w:r w:rsidRPr="00E36591">
              <w:rPr>
                <w:rFonts w:ascii="Helvetica" w:eastAsia="Times New Roman" w:hAnsi="Helvetica" w:cs="Arial"/>
                <w:color w:val="222222"/>
                <w:sz w:val="24"/>
                <w:szCs w:val="24"/>
                <w:lang w:eastAsia="en-CA"/>
              </w:rPr>
              <w:t>Now Moses </w:t>
            </w:r>
            <w:hyperlink r:id="rId27" w:tgtFrame="_blank" w:history="1">
              <w:r w:rsidRPr="00E36591">
                <w:rPr>
                  <w:rFonts w:ascii="Helvetica" w:eastAsia="Times New Roman" w:hAnsi="Helvetica" w:cs="Arial"/>
                  <w:color w:val="1155CC"/>
                  <w:sz w:val="24"/>
                  <w:szCs w:val="24"/>
                  <w:vertAlign w:val="superscript"/>
                  <w:lang w:eastAsia="en-CA"/>
                </w:rPr>
                <w:t>4872</w:t>
              </w:r>
            </w:hyperlink>
            <w:r w:rsidRPr="00E36591">
              <w:rPr>
                <w:rFonts w:ascii="Helvetica" w:eastAsia="Times New Roman" w:hAnsi="Helvetica" w:cs="Arial"/>
                <w:color w:val="222222"/>
                <w:sz w:val="24"/>
                <w:szCs w:val="24"/>
                <w:lang w:eastAsia="en-CA"/>
              </w:rPr>
              <w:t> kept </w:t>
            </w:r>
            <w:hyperlink r:id="rId28" w:tgtFrame="_blank" w:history="1">
              <w:r w:rsidRPr="00E36591">
                <w:rPr>
                  <w:rFonts w:ascii="Helvetica" w:eastAsia="Times New Roman" w:hAnsi="Helvetica" w:cs="Arial"/>
                  <w:color w:val="1155CC"/>
                  <w:sz w:val="24"/>
                  <w:szCs w:val="24"/>
                  <w:vertAlign w:val="superscript"/>
                  <w:lang w:eastAsia="en-CA"/>
                </w:rPr>
                <w:t>1961</w:t>
              </w:r>
            </w:hyperlink>
            <w:r w:rsidRPr="00E36591">
              <w:rPr>
                <w:rFonts w:ascii="Helvetica" w:eastAsia="Times New Roman" w:hAnsi="Helvetica" w:cs="Arial"/>
                <w:color w:val="222222"/>
                <w:sz w:val="24"/>
                <w:szCs w:val="24"/>
                <w:lang w:eastAsia="en-CA"/>
              </w:rPr>
              <w:t> </w:t>
            </w:r>
            <w:hyperlink r:id="rId29" w:tgtFrame="_blank" w:history="1">
              <w:r w:rsidRPr="00E36591">
                <w:rPr>
                  <w:rFonts w:ascii="Helvetica" w:eastAsia="Times New Roman" w:hAnsi="Helvetica" w:cs="Arial"/>
                  <w:color w:val="1155CC"/>
                  <w:sz w:val="24"/>
                  <w:szCs w:val="24"/>
                  <w:vertAlign w:val="superscript"/>
                  <w:lang w:eastAsia="en-CA"/>
                </w:rPr>
                <w:t>7462</w:t>
              </w:r>
            </w:hyperlink>
            <w:r w:rsidRPr="00E36591">
              <w:rPr>
                <w:rFonts w:ascii="Helvetica" w:eastAsia="Times New Roman" w:hAnsi="Helvetica" w:cs="Arial"/>
                <w:color w:val="222222"/>
                <w:sz w:val="24"/>
                <w:szCs w:val="24"/>
                <w:lang w:eastAsia="en-CA"/>
              </w:rPr>
              <w:t> the flock </w:t>
            </w:r>
            <w:hyperlink r:id="rId30" w:tgtFrame="_blank" w:history="1">
              <w:r w:rsidRPr="00E36591">
                <w:rPr>
                  <w:rFonts w:ascii="Helvetica" w:eastAsia="Times New Roman" w:hAnsi="Helvetica" w:cs="Arial"/>
                  <w:color w:val="1155CC"/>
                  <w:sz w:val="24"/>
                  <w:szCs w:val="24"/>
                  <w:u w:val="single"/>
                  <w:vertAlign w:val="superscript"/>
                  <w:lang w:eastAsia="en-CA"/>
                </w:rPr>
                <w:t>6629</w:t>
              </w:r>
            </w:hyperlink>
            <w:r w:rsidRPr="00E36591">
              <w:rPr>
                <w:rFonts w:ascii="Helvetica" w:eastAsia="Times New Roman" w:hAnsi="Helvetica" w:cs="Arial"/>
                <w:color w:val="222222"/>
                <w:sz w:val="24"/>
                <w:szCs w:val="24"/>
                <w:lang w:eastAsia="en-CA"/>
              </w:rPr>
              <w:t xml:space="preserve"> of </w:t>
            </w:r>
            <w:proofErr w:type="spellStart"/>
            <w:r w:rsidRPr="00E36591">
              <w:rPr>
                <w:rFonts w:ascii="Helvetica" w:eastAsia="Times New Roman" w:hAnsi="Helvetica" w:cs="Arial"/>
                <w:color w:val="222222"/>
                <w:sz w:val="24"/>
                <w:szCs w:val="24"/>
                <w:lang w:eastAsia="en-CA"/>
              </w:rPr>
              <w:t>Jethro</w:t>
            </w:r>
            <w:proofErr w:type="spellEnd"/>
            <w:r w:rsidRPr="00E36591">
              <w:rPr>
                <w:rFonts w:ascii="Helvetica" w:eastAsia="Times New Roman" w:hAnsi="Helvetica" w:cs="Arial"/>
                <w:color w:val="222222"/>
                <w:sz w:val="24"/>
                <w:szCs w:val="24"/>
                <w:lang w:eastAsia="en-CA"/>
              </w:rPr>
              <w:t> </w:t>
            </w:r>
            <w:hyperlink r:id="rId31" w:tgtFrame="_blank" w:history="1">
              <w:r w:rsidRPr="00E36591">
                <w:rPr>
                  <w:rFonts w:ascii="Helvetica" w:eastAsia="Times New Roman" w:hAnsi="Helvetica" w:cs="Arial"/>
                  <w:color w:val="1155CC"/>
                  <w:sz w:val="24"/>
                  <w:szCs w:val="24"/>
                  <w:vertAlign w:val="superscript"/>
                  <w:lang w:eastAsia="en-CA"/>
                </w:rPr>
                <w:t>3503</w:t>
              </w:r>
            </w:hyperlink>
            <w:r w:rsidRPr="00E36591">
              <w:rPr>
                <w:rFonts w:ascii="Helvetica" w:eastAsia="Times New Roman" w:hAnsi="Helvetica" w:cs="Arial"/>
                <w:color w:val="222222"/>
                <w:sz w:val="24"/>
                <w:szCs w:val="24"/>
                <w:lang w:eastAsia="en-CA"/>
              </w:rPr>
              <w:t> his father in law </w:t>
            </w:r>
            <w:hyperlink r:id="rId32" w:tgtFrame="_blank" w:history="1">
              <w:r w:rsidRPr="00E36591">
                <w:rPr>
                  <w:rFonts w:ascii="Helvetica" w:eastAsia="Times New Roman" w:hAnsi="Helvetica" w:cs="Arial"/>
                  <w:color w:val="1155CC"/>
                  <w:sz w:val="24"/>
                  <w:szCs w:val="24"/>
                  <w:vertAlign w:val="superscript"/>
                  <w:lang w:eastAsia="en-CA"/>
                </w:rPr>
                <w:t>2859</w:t>
              </w:r>
            </w:hyperlink>
            <w:r w:rsidRPr="00E36591">
              <w:rPr>
                <w:rFonts w:ascii="Helvetica" w:eastAsia="Times New Roman" w:hAnsi="Helvetica" w:cs="Arial"/>
                <w:color w:val="222222"/>
                <w:sz w:val="24"/>
                <w:szCs w:val="24"/>
                <w:lang w:eastAsia="en-CA"/>
              </w:rPr>
              <w:t> , the priest </w:t>
            </w:r>
            <w:hyperlink r:id="rId33" w:tgtFrame="_blank" w:history="1">
              <w:r w:rsidRPr="00E36591">
                <w:rPr>
                  <w:rFonts w:ascii="Helvetica" w:eastAsia="Times New Roman" w:hAnsi="Helvetica" w:cs="Arial"/>
                  <w:color w:val="1155CC"/>
                  <w:sz w:val="24"/>
                  <w:szCs w:val="24"/>
                  <w:vertAlign w:val="superscript"/>
                  <w:lang w:eastAsia="en-CA"/>
                </w:rPr>
                <w:t>3548</w:t>
              </w:r>
            </w:hyperlink>
            <w:r w:rsidRPr="00E36591">
              <w:rPr>
                <w:rFonts w:ascii="Helvetica" w:eastAsia="Times New Roman" w:hAnsi="Helvetica" w:cs="Arial"/>
                <w:color w:val="222222"/>
                <w:sz w:val="24"/>
                <w:szCs w:val="24"/>
                <w:lang w:eastAsia="en-CA"/>
              </w:rPr>
              <w:t xml:space="preserve"> of </w:t>
            </w:r>
            <w:proofErr w:type="spellStart"/>
            <w:r w:rsidRPr="00E36591">
              <w:rPr>
                <w:rFonts w:ascii="Helvetica" w:eastAsia="Times New Roman" w:hAnsi="Helvetica" w:cs="Arial"/>
                <w:color w:val="222222"/>
                <w:sz w:val="24"/>
                <w:szCs w:val="24"/>
                <w:lang w:eastAsia="en-CA"/>
              </w:rPr>
              <w:t>Midian</w:t>
            </w:r>
            <w:proofErr w:type="spellEnd"/>
            <w:r w:rsidRPr="00E36591">
              <w:rPr>
                <w:rFonts w:ascii="Helvetica" w:eastAsia="Times New Roman" w:hAnsi="Helvetica" w:cs="Arial"/>
                <w:color w:val="222222"/>
                <w:sz w:val="24"/>
                <w:szCs w:val="24"/>
                <w:lang w:eastAsia="en-CA"/>
              </w:rPr>
              <w:t> </w:t>
            </w:r>
            <w:hyperlink r:id="rId34" w:tgtFrame="_blank" w:history="1">
              <w:r w:rsidRPr="00E36591">
                <w:rPr>
                  <w:rFonts w:ascii="Helvetica" w:eastAsia="Times New Roman" w:hAnsi="Helvetica" w:cs="Arial"/>
                  <w:color w:val="1155CC"/>
                  <w:sz w:val="24"/>
                  <w:szCs w:val="24"/>
                  <w:vertAlign w:val="superscript"/>
                  <w:lang w:eastAsia="en-CA"/>
                </w:rPr>
                <w:t>4080</w:t>
              </w:r>
            </w:hyperlink>
            <w:r w:rsidRPr="00E36591">
              <w:rPr>
                <w:rFonts w:ascii="Helvetica" w:eastAsia="Times New Roman" w:hAnsi="Helvetica" w:cs="Arial"/>
                <w:color w:val="222222"/>
                <w:sz w:val="24"/>
                <w:szCs w:val="24"/>
                <w:lang w:eastAsia="en-CA"/>
              </w:rPr>
              <w:t>: and he led </w:t>
            </w:r>
            <w:hyperlink r:id="rId35" w:tgtFrame="_blank" w:history="1">
              <w:r w:rsidRPr="00E36591">
                <w:rPr>
                  <w:rFonts w:ascii="Helvetica" w:eastAsia="Times New Roman" w:hAnsi="Helvetica" w:cs="Arial"/>
                  <w:color w:val="1155CC"/>
                  <w:sz w:val="24"/>
                  <w:szCs w:val="24"/>
                  <w:vertAlign w:val="superscript"/>
                  <w:lang w:eastAsia="en-CA"/>
                </w:rPr>
                <w:t>5090</w:t>
              </w:r>
            </w:hyperlink>
            <w:r w:rsidRPr="00E36591">
              <w:rPr>
                <w:rFonts w:ascii="Helvetica" w:eastAsia="Times New Roman" w:hAnsi="Helvetica" w:cs="Arial"/>
                <w:color w:val="222222"/>
                <w:sz w:val="24"/>
                <w:szCs w:val="24"/>
                <w:lang w:eastAsia="en-CA"/>
              </w:rPr>
              <w:t> the flock </w:t>
            </w:r>
            <w:hyperlink r:id="rId36" w:tgtFrame="_blank" w:history="1">
              <w:r w:rsidRPr="00E36591">
                <w:rPr>
                  <w:rFonts w:ascii="Helvetica" w:eastAsia="Times New Roman" w:hAnsi="Helvetica" w:cs="Arial"/>
                  <w:color w:val="1155CC"/>
                  <w:sz w:val="24"/>
                  <w:szCs w:val="24"/>
                  <w:vertAlign w:val="superscript"/>
                  <w:lang w:eastAsia="en-CA"/>
                </w:rPr>
                <w:t>6629</w:t>
              </w:r>
            </w:hyperlink>
            <w:r w:rsidRPr="00E36591">
              <w:rPr>
                <w:rFonts w:ascii="Helvetica" w:eastAsia="Times New Roman" w:hAnsi="Helvetica" w:cs="Arial"/>
                <w:color w:val="222222"/>
                <w:sz w:val="24"/>
                <w:szCs w:val="24"/>
                <w:lang w:eastAsia="en-CA"/>
              </w:rPr>
              <w:t> to the backside </w:t>
            </w:r>
            <w:hyperlink r:id="rId37" w:tgtFrame="_blank" w:history="1">
              <w:r w:rsidRPr="00E36591">
                <w:rPr>
                  <w:rFonts w:ascii="Helvetica" w:eastAsia="Times New Roman" w:hAnsi="Helvetica" w:cs="Arial"/>
                  <w:color w:val="1155CC"/>
                  <w:sz w:val="24"/>
                  <w:szCs w:val="24"/>
                  <w:vertAlign w:val="superscript"/>
                  <w:lang w:eastAsia="en-CA"/>
                </w:rPr>
                <w:t>310</w:t>
              </w:r>
            </w:hyperlink>
            <w:r w:rsidRPr="00E36591">
              <w:rPr>
                <w:rFonts w:ascii="Helvetica" w:eastAsia="Times New Roman" w:hAnsi="Helvetica" w:cs="Arial"/>
                <w:color w:val="222222"/>
                <w:sz w:val="24"/>
                <w:szCs w:val="24"/>
                <w:lang w:eastAsia="en-CA"/>
              </w:rPr>
              <w:t> of the desert </w:t>
            </w:r>
            <w:hyperlink r:id="rId38" w:tgtFrame="_blank" w:history="1">
              <w:r w:rsidRPr="00E36591">
                <w:rPr>
                  <w:rFonts w:ascii="Helvetica" w:eastAsia="Times New Roman" w:hAnsi="Helvetica" w:cs="Arial"/>
                  <w:color w:val="1155CC"/>
                  <w:sz w:val="24"/>
                  <w:szCs w:val="24"/>
                  <w:vertAlign w:val="superscript"/>
                  <w:lang w:eastAsia="en-CA"/>
                </w:rPr>
                <w:t>4057</w:t>
              </w:r>
            </w:hyperlink>
            <w:r w:rsidRPr="00E36591">
              <w:rPr>
                <w:rFonts w:ascii="Helvetica" w:eastAsia="Times New Roman" w:hAnsi="Helvetica" w:cs="Arial"/>
                <w:color w:val="222222"/>
                <w:sz w:val="24"/>
                <w:szCs w:val="24"/>
                <w:lang w:eastAsia="en-CA"/>
              </w:rPr>
              <w:t>, and came </w:t>
            </w:r>
            <w:hyperlink r:id="rId39" w:tgtFrame="_blank" w:history="1">
              <w:r w:rsidRPr="00E36591">
                <w:rPr>
                  <w:rFonts w:ascii="Helvetica" w:eastAsia="Times New Roman" w:hAnsi="Helvetica" w:cs="Arial"/>
                  <w:color w:val="1155CC"/>
                  <w:sz w:val="24"/>
                  <w:szCs w:val="24"/>
                  <w:vertAlign w:val="superscript"/>
                  <w:lang w:eastAsia="en-CA"/>
                </w:rPr>
                <w:t>935</w:t>
              </w:r>
            </w:hyperlink>
            <w:r w:rsidRPr="00E36591">
              <w:rPr>
                <w:rFonts w:ascii="Helvetica" w:eastAsia="Times New Roman" w:hAnsi="Helvetica" w:cs="Arial"/>
                <w:color w:val="222222"/>
                <w:sz w:val="24"/>
                <w:szCs w:val="24"/>
                <w:lang w:eastAsia="en-CA"/>
              </w:rPr>
              <w:t> to the mountain </w:t>
            </w:r>
            <w:hyperlink r:id="rId40" w:tgtFrame="_blank" w:history="1">
              <w:r w:rsidRPr="00E36591">
                <w:rPr>
                  <w:rFonts w:ascii="Helvetica" w:eastAsia="Times New Roman" w:hAnsi="Helvetica" w:cs="Arial"/>
                  <w:color w:val="1155CC"/>
                  <w:sz w:val="24"/>
                  <w:szCs w:val="24"/>
                  <w:vertAlign w:val="superscript"/>
                  <w:lang w:eastAsia="en-CA"/>
                </w:rPr>
                <w:t>2022</w:t>
              </w:r>
            </w:hyperlink>
            <w:r w:rsidRPr="00E36591">
              <w:rPr>
                <w:rFonts w:ascii="Helvetica" w:eastAsia="Times New Roman" w:hAnsi="Helvetica" w:cs="Arial"/>
                <w:color w:val="222222"/>
                <w:sz w:val="24"/>
                <w:szCs w:val="24"/>
                <w:lang w:eastAsia="en-CA"/>
              </w:rPr>
              <w:t> of God </w:t>
            </w:r>
            <w:hyperlink r:id="rId41" w:tgtFrame="_blank" w:history="1">
              <w:r w:rsidRPr="00E36591">
                <w:rPr>
                  <w:rFonts w:ascii="Helvetica" w:eastAsia="Times New Roman" w:hAnsi="Helvetica" w:cs="Arial"/>
                  <w:color w:val="1155CC"/>
                  <w:sz w:val="24"/>
                  <w:szCs w:val="24"/>
                  <w:vertAlign w:val="superscript"/>
                  <w:lang w:eastAsia="en-CA"/>
                </w:rPr>
                <w:t>430</w:t>
              </w:r>
            </w:hyperlink>
            <w:r w:rsidRPr="00E36591">
              <w:rPr>
                <w:rFonts w:ascii="Helvetica" w:eastAsia="Times New Roman" w:hAnsi="Helvetica" w:cs="Arial"/>
                <w:color w:val="222222"/>
                <w:sz w:val="24"/>
                <w:szCs w:val="24"/>
                <w:lang w:eastAsia="en-CA"/>
              </w:rPr>
              <w:t xml:space="preserve">, [even] to </w:t>
            </w:r>
            <w:proofErr w:type="spellStart"/>
            <w:r w:rsidRPr="00E36591">
              <w:rPr>
                <w:rFonts w:ascii="Helvetica" w:eastAsia="Times New Roman" w:hAnsi="Helvetica" w:cs="Arial"/>
                <w:color w:val="222222"/>
                <w:sz w:val="24"/>
                <w:szCs w:val="24"/>
                <w:lang w:eastAsia="en-CA"/>
              </w:rPr>
              <w:t>Horeb</w:t>
            </w:r>
            <w:proofErr w:type="spellEnd"/>
            <w:r w:rsidRPr="00E36591">
              <w:rPr>
                <w:rFonts w:ascii="Helvetica" w:eastAsia="Times New Roman" w:hAnsi="Helvetica" w:cs="Arial"/>
                <w:color w:val="222222"/>
                <w:sz w:val="24"/>
                <w:szCs w:val="24"/>
                <w:lang w:eastAsia="en-CA"/>
              </w:rPr>
              <w:t> </w:t>
            </w:r>
            <w:hyperlink r:id="rId42" w:tgtFrame="_blank" w:history="1">
              <w:r w:rsidRPr="00E36591">
                <w:rPr>
                  <w:rFonts w:ascii="Helvetica" w:eastAsia="Times New Roman" w:hAnsi="Helvetica" w:cs="Arial"/>
                  <w:color w:val="1155CC"/>
                  <w:sz w:val="24"/>
                  <w:szCs w:val="24"/>
                  <w:vertAlign w:val="superscript"/>
                  <w:lang w:eastAsia="en-CA"/>
                </w:rPr>
                <w:t>2722</w:t>
              </w:r>
            </w:hyperlink>
            <w:r w:rsidRPr="00E36591">
              <w:rPr>
                <w:rFonts w:ascii="Helvetica" w:eastAsia="Times New Roman" w:hAnsi="Helvetica" w:cs="Arial"/>
                <w:color w:val="222222"/>
                <w:sz w:val="24"/>
                <w:szCs w:val="24"/>
                <w:lang w:eastAsia="en-CA"/>
              </w:rPr>
              <w:t>.</w:t>
            </w:r>
          </w:p>
        </w:tc>
      </w:tr>
    </w:tbl>
    <w:p w:rsidR="009065E0" w:rsidRDefault="009065E0">
      <w:pPr>
        <w:pStyle w:val="NoSpacing"/>
        <w:jc w:val="center"/>
        <w:rPr>
          <w:rFonts w:ascii="Denigan" w:hAnsi="Denigan" w:cs="Times New Roman"/>
          <w:color w:val="FFFFFF" w:themeColor="background1"/>
          <w:sz w:val="32"/>
          <w:vertAlign w:val="superscript"/>
        </w:rPr>
      </w:pPr>
    </w:p>
    <w:p w:rsidR="00E36591" w:rsidRPr="00EF731A" w:rsidRDefault="00E36591">
      <w:pPr>
        <w:pStyle w:val="NoSpacing"/>
        <w:jc w:val="center"/>
        <w:rPr>
          <w:rFonts w:ascii="Denigan" w:hAnsi="Denigan" w:cs="Times New Roman"/>
          <w:color w:val="FFFFFF" w:themeColor="background1"/>
          <w:sz w:val="32"/>
          <w:vertAlign w:val="superscript"/>
        </w:rPr>
      </w:pPr>
      <w:r>
        <w:rPr>
          <w:rFonts w:ascii="Denigan" w:hAnsi="Denigan" w:cs="Times New Roman"/>
          <w:color w:val="FFFFFF" w:themeColor="background1"/>
          <w:sz w:val="32"/>
          <w:vertAlign w:val="superscript"/>
        </w:rPr>
        <w:t>MAKE A RENDITION</w:t>
      </w:r>
      <w:bookmarkStart w:id="0" w:name="_GoBack"/>
      <w:bookmarkEnd w:id="0"/>
    </w:p>
    <w:sectPr w:rsidR="00E36591" w:rsidRPr="00EF731A" w:rsidSect="00ED584D">
      <w:pgSz w:w="12240" w:h="15840" w:code="1"/>
      <w:pgMar w:top="737" w:right="737" w:bottom="822" w:left="737" w:header="737" w:footer="737"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vespasian">
    <w:panose1 w:val="02000503000000020003"/>
    <w:charset w:val="00"/>
    <w:family w:val="auto"/>
    <w:pitch w:val="variable"/>
    <w:sig w:usb0="00000003" w:usb1="00000000" w:usb2="00000000" w:usb3="00000000" w:csb0="00000001" w:csb1="00000000"/>
  </w:font>
  <w:font w:name="Roman SD">
    <w:panose1 w:val="02000400000000000000"/>
    <w:charset w:val="00"/>
    <w:family w:val="auto"/>
    <w:pitch w:val="variable"/>
    <w:sig w:usb0="00000003" w:usb1="00000000" w:usb2="00000000" w:usb3="00000000" w:csb0="00000001" w:csb1="00000000"/>
  </w:font>
  <w:font w:name="Denigan">
    <w:altName w:val="Times New Roman"/>
    <w:charset w:val="00"/>
    <w:family w:val="auto"/>
    <w:pitch w:val="variable"/>
    <w:sig w:usb0="00000001" w:usb1="5000004A" w:usb2="00000000" w:usb3="00000000" w:csb0="00000193" w:csb1="00000000"/>
  </w:font>
  <w:font w:name="JasmineUPC">
    <w:panose1 w:val="02020603050405020304"/>
    <w:charset w:val="00"/>
    <w:family w:val="roman"/>
    <w:pitch w:val="variable"/>
    <w:sig w:usb0="01000007" w:usb1="00000002"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DFKai-SB">
    <w:panose1 w:val="03000509000000000000"/>
    <w:charset w:val="88"/>
    <w:family w:val="script"/>
    <w:pitch w:val="fixed"/>
    <w:sig w:usb0="00000003" w:usb1="080E0000"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34A5C"/>
    <w:multiLevelType w:val="hybridMultilevel"/>
    <w:tmpl w:val="1452DD82"/>
    <w:lvl w:ilvl="0" w:tplc="F9C46410">
      <w:start w:val="17"/>
      <w:numFmt w:val="bullet"/>
      <w:lvlText w:val=""/>
      <w:lvlJc w:val="left"/>
      <w:pPr>
        <w:ind w:left="720" w:hanging="360"/>
      </w:pPr>
      <w:rPr>
        <w:rFonts w:ascii="Wingdings" w:eastAsiaTheme="minorHAnsi" w:hAnsi="Wingdings" w:cs="Times New Roman" w:hint="default"/>
        <w:color w:val="FFFFFF" w:themeColor="background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751A3036"/>
    <w:multiLevelType w:val="hybridMultilevel"/>
    <w:tmpl w:val="5CCEBB18"/>
    <w:lvl w:ilvl="0" w:tplc="280A65AE">
      <w:start w:val="17"/>
      <w:numFmt w:val="bullet"/>
      <w:lvlText w:val=""/>
      <w:lvlJc w:val="left"/>
      <w:pPr>
        <w:ind w:left="1080" w:hanging="360"/>
      </w:pPr>
      <w:rPr>
        <w:rFonts w:ascii="Wingdings" w:eastAsiaTheme="minorHAnsi" w:hAnsi="Wingdings"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84D"/>
    <w:rsid w:val="00000A81"/>
    <w:rsid w:val="0011385E"/>
    <w:rsid w:val="00137E6F"/>
    <w:rsid w:val="00192D30"/>
    <w:rsid w:val="00196CDB"/>
    <w:rsid w:val="001B6568"/>
    <w:rsid w:val="001C40C5"/>
    <w:rsid w:val="002B22CA"/>
    <w:rsid w:val="002D225C"/>
    <w:rsid w:val="00346A07"/>
    <w:rsid w:val="00355E1F"/>
    <w:rsid w:val="00372269"/>
    <w:rsid w:val="003803F1"/>
    <w:rsid w:val="003A6245"/>
    <w:rsid w:val="003D4064"/>
    <w:rsid w:val="003E60BD"/>
    <w:rsid w:val="0040088E"/>
    <w:rsid w:val="004363BF"/>
    <w:rsid w:val="00437B6F"/>
    <w:rsid w:val="004501E2"/>
    <w:rsid w:val="00451B2B"/>
    <w:rsid w:val="004837B8"/>
    <w:rsid w:val="004F7208"/>
    <w:rsid w:val="00505E8B"/>
    <w:rsid w:val="00511C7D"/>
    <w:rsid w:val="005312A2"/>
    <w:rsid w:val="0057733C"/>
    <w:rsid w:val="00584FD4"/>
    <w:rsid w:val="00594B35"/>
    <w:rsid w:val="005963BB"/>
    <w:rsid w:val="005B7AB2"/>
    <w:rsid w:val="005C7A72"/>
    <w:rsid w:val="005E05AC"/>
    <w:rsid w:val="005E76A7"/>
    <w:rsid w:val="00736CF7"/>
    <w:rsid w:val="00737857"/>
    <w:rsid w:val="0074619C"/>
    <w:rsid w:val="00783F6B"/>
    <w:rsid w:val="007C4677"/>
    <w:rsid w:val="007D3DEC"/>
    <w:rsid w:val="007D5366"/>
    <w:rsid w:val="007D7703"/>
    <w:rsid w:val="008108E0"/>
    <w:rsid w:val="00821C33"/>
    <w:rsid w:val="008A1FA6"/>
    <w:rsid w:val="008A6B09"/>
    <w:rsid w:val="008D0776"/>
    <w:rsid w:val="008D3569"/>
    <w:rsid w:val="008D4121"/>
    <w:rsid w:val="009065E0"/>
    <w:rsid w:val="00906BF3"/>
    <w:rsid w:val="00913B2F"/>
    <w:rsid w:val="00931615"/>
    <w:rsid w:val="00934F8D"/>
    <w:rsid w:val="0098438A"/>
    <w:rsid w:val="00996AE8"/>
    <w:rsid w:val="009E0E44"/>
    <w:rsid w:val="009F34FA"/>
    <w:rsid w:val="00A02231"/>
    <w:rsid w:val="00A371BD"/>
    <w:rsid w:val="00AA7CB1"/>
    <w:rsid w:val="00AB7CFD"/>
    <w:rsid w:val="00AC3ACB"/>
    <w:rsid w:val="00AD550F"/>
    <w:rsid w:val="00B41AD6"/>
    <w:rsid w:val="00B5467C"/>
    <w:rsid w:val="00B77D43"/>
    <w:rsid w:val="00B86866"/>
    <w:rsid w:val="00B97E4F"/>
    <w:rsid w:val="00BB24DA"/>
    <w:rsid w:val="00BE2C22"/>
    <w:rsid w:val="00C463CE"/>
    <w:rsid w:val="00C763F1"/>
    <w:rsid w:val="00CB3446"/>
    <w:rsid w:val="00CC4A73"/>
    <w:rsid w:val="00CD620E"/>
    <w:rsid w:val="00CD72BA"/>
    <w:rsid w:val="00CF3170"/>
    <w:rsid w:val="00CF7B14"/>
    <w:rsid w:val="00D01CF4"/>
    <w:rsid w:val="00D91388"/>
    <w:rsid w:val="00DA0E20"/>
    <w:rsid w:val="00DA389C"/>
    <w:rsid w:val="00DC7F53"/>
    <w:rsid w:val="00DF0138"/>
    <w:rsid w:val="00E36591"/>
    <w:rsid w:val="00ED1B4B"/>
    <w:rsid w:val="00ED584D"/>
    <w:rsid w:val="00EF731A"/>
    <w:rsid w:val="00F06E31"/>
    <w:rsid w:val="00F253FE"/>
    <w:rsid w:val="00F431AB"/>
    <w:rsid w:val="00F760C0"/>
    <w:rsid w:val="00F93EA5"/>
    <w:rsid w:val="00F97D77"/>
    <w:rsid w:val="00FC254C"/>
    <w:rsid w:val="00FC446C"/>
    <w:rsid w:val="00FE0785"/>
    <w:rsid w:val="00FE62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58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84D"/>
    <w:rPr>
      <w:rFonts w:ascii="Tahoma" w:hAnsi="Tahoma" w:cs="Tahoma"/>
      <w:sz w:val="16"/>
      <w:szCs w:val="16"/>
    </w:rPr>
  </w:style>
  <w:style w:type="character" w:styleId="Hyperlink">
    <w:name w:val="Hyperlink"/>
    <w:basedOn w:val="DefaultParagraphFont"/>
    <w:uiPriority w:val="99"/>
    <w:semiHidden/>
    <w:unhideWhenUsed/>
    <w:rsid w:val="00372269"/>
    <w:rPr>
      <w:strike w:val="0"/>
      <w:dstrike w:val="0"/>
      <w:color w:val="CC0000"/>
      <w:u w:val="none"/>
      <w:effect w:val="none"/>
      <w:shd w:val="clear" w:color="auto" w:fill="auto"/>
    </w:rPr>
  </w:style>
  <w:style w:type="paragraph" w:styleId="NoSpacing">
    <w:name w:val="No Spacing"/>
    <w:uiPriority w:val="1"/>
    <w:qFormat/>
    <w:rsid w:val="00584FD4"/>
    <w:pPr>
      <w:spacing w:after="0" w:line="240" w:lineRule="auto"/>
    </w:pPr>
  </w:style>
  <w:style w:type="table" w:styleId="TableGrid">
    <w:name w:val="Table Grid"/>
    <w:basedOn w:val="TableNormal"/>
    <w:uiPriority w:val="59"/>
    <w:rsid w:val="00BE2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58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84D"/>
    <w:rPr>
      <w:rFonts w:ascii="Tahoma" w:hAnsi="Tahoma" w:cs="Tahoma"/>
      <w:sz w:val="16"/>
      <w:szCs w:val="16"/>
    </w:rPr>
  </w:style>
  <w:style w:type="character" w:styleId="Hyperlink">
    <w:name w:val="Hyperlink"/>
    <w:basedOn w:val="DefaultParagraphFont"/>
    <w:uiPriority w:val="99"/>
    <w:semiHidden/>
    <w:unhideWhenUsed/>
    <w:rsid w:val="00372269"/>
    <w:rPr>
      <w:strike w:val="0"/>
      <w:dstrike w:val="0"/>
      <w:color w:val="CC0000"/>
      <w:u w:val="none"/>
      <w:effect w:val="none"/>
      <w:shd w:val="clear" w:color="auto" w:fill="auto"/>
    </w:rPr>
  </w:style>
  <w:style w:type="paragraph" w:styleId="NoSpacing">
    <w:name w:val="No Spacing"/>
    <w:uiPriority w:val="1"/>
    <w:qFormat/>
    <w:rsid w:val="00584FD4"/>
    <w:pPr>
      <w:spacing w:after="0" w:line="240" w:lineRule="auto"/>
    </w:pPr>
  </w:style>
  <w:style w:type="table" w:styleId="TableGrid">
    <w:name w:val="Table Grid"/>
    <w:basedOn w:val="TableNormal"/>
    <w:uiPriority w:val="59"/>
    <w:rsid w:val="00BE2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856190">
      <w:bodyDiv w:val="1"/>
      <w:marLeft w:val="0"/>
      <w:marRight w:val="0"/>
      <w:marTop w:val="0"/>
      <w:marBottom w:val="0"/>
      <w:divBdr>
        <w:top w:val="none" w:sz="0" w:space="0" w:color="auto"/>
        <w:left w:val="none" w:sz="0" w:space="0" w:color="auto"/>
        <w:bottom w:val="none" w:sz="0" w:space="0" w:color="auto"/>
        <w:right w:val="none" w:sz="0" w:space="0" w:color="auto"/>
      </w:divBdr>
    </w:div>
    <w:div w:id="1430344967">
      <w:bodyDiv w:val="1"/>
      <w:marLeft w:val="0"/>
      <w:marRight w:val="0"/>
      <w:marTop w:val="120"/>
      <w:marBottom w:val="120"/>
      <w:divBdr>
        <w:top w:val="none" w:sz="0" w:space="0" w:color="auto"/>
        <w:left w:val="none" w:sz="0" w:space="0" w:color="auto"/>
        <w:bottom w:val="none" w:sz="0" w:space="0" w:color="auto"/>
        <w:right w:val="none" w:sz="0" w:space="0" w:color="auto"/>
      </w:divBdr>
      <w:divsChild>
        <w:div w:id="1311784516">
          <w:marLeft w:val="0"/>
          <w:marRight w:val="0"/>
          <w:marTop w:val="0"/>
          <w:marBottom w:val="0"/>
          <w:divBdr>
            <w:top w:val="single" w:sz="6" w:space="0" w:color="000000"/>
            <w:left w:val="single" w:sz="6" w:space="0" w:color="000000"/>
            <w:bottom w:val="single" w:sz="2" w:space="0" w:color="000000"/>
            <w:right w:val="single" w:sz="6"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yperlink" Target="http://www.blueletterbible.org/Bible.cfm?b=Exd&amp;c=3&amp;v=1&amp;t=KJV" TargetMode="External"/><Relationship Id="rId39" Type="http://schemas.openxmlformats.org/officeDocument/2006/relationships/hyperlink" Target="http://www.blueletterbible.org/lang/lexicon/lexicon.cfm?Strongs=H935&amp;t=KJV" TargetMode="External"/><Relationship Id="rId3" Type="http://schemas.microsoft.com/office/2007/relationships/stylesWithEffects" Target="stylesWithEffects.xml"/><Relationship Id="rId21" Type="http://schemas.openxmlformats.org/officeDocument/2006/relationships/image" Target="media/image15.jpg"/><Relationship Id="rId34" Type="http://schemas.openxmlformats.org/officeDocument/2006/relationships/hyperlink" Target="http://www.blueletterbible.org/lang/lexicon/lexicon.cfm?Strongs=H4080&amp;t=KJV" TargetMode="External"/><Relationship Id="rId42" Type="http://schemas.openxmlformats.org/officeDocument/2006/relationships/hyperlink" Target="http://www.blueletterbible.org/lang/lexicon/lexicon.cfm?Strongs=H2722&amp;t=KJV"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hyperlink" Target="http://www.blueletterbible.org/lang/lexicon/lexicon.cfm?Strongs=H3548&amp;t=KJV" TargetMode="External"/><Relationship Id="rId38" Type="http://schemas.openxmlformats.org/officeDocument/2006/relationships/hyperlink" Target="http://www.blueletterbible.org/lang/lexicon/lexicon.cfm?Strongs=H4057&amp;t=KJV"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hyperlink" Target="http://www.blueletterbible.org/lang/lexicon/lexicon.cfm?Strongs=H7462&amp;t=KJV" TargetMode="External"/><Relationship Id="rId41" Type="http://schemas.openxmlformats.org/officeDocument/2006/relationships/hyperlink" Target="http://www.blueletterbible.org/lang/lexicon/lexicon.cfm?Strongs=H430&amp;t=KJV" TargetMode="Externa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hyperlink" Target="http://www.blueletterbible.org/lang/lexicon/lexicon.cfm?Strongs=H2859&amp;t=KJV" TargetMode="External"/><Relationship Id="rId37" Type="http://schemas.openxmlformats.org/officeDocument/2006/relationships/hyperlink" Target="http://www.blueletterbible.org/lang/lexicon/lexicon.cfm?Strongs=H310&amp;t=KJV" TargetMode="External"/><Relationship Id="rId40" Type="http://schemas.openxmlformats.org/officeDocument/2006/relationships/hyperlink" Target="http://www.blueletterbible.org/lang/lexicon/lexicon.cfm?Strongs=H2022&amp;t=KJV"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blueletterbible.org/lang/lexicon/lexicon.cfm?Strongs=H1961&amp;t=KJV" TargetMode="External"/><Relationship Id="rId36" Type="http://schemas.openxmlformats.org/officeDocument/2006/relationships/hyperlink" Target="http://www.blueletterbible.org/lang/lexicon/lexicon.cfm?Strongs=H6629&amp;t=KJV" TargetMode="Externa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hyperlink" Target="http://www.blueletterbible.org/lang/lexicon/lexicon.cfm?Strongs=H3503&amp;t=KJV" TargetMode="External"/><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hyperlink" Target="http://www.blueletterbible.org/lang/lexicon/lexicon.cfm?Strongs=H4872&amp;t=KJV" TargetMode="External"/><Relationship Id="rId30" Type="http://schemas.openxmlformats.org/officeDocument/2006/relationships/hyperlink" Target="http://www.blueletterbible.org/lang/lexicon/lexicon.cfm?Strongs=H6629&amp;t=KJV" TargetMode="External"/><Relationship Id="rId35" Type="http://schemas.openxmlformats.org/officeDocument/2006/relationships/hyperlink" Target="http://www.blueletterbible.org/lang/lexicon/lexicon.cfm?Strongs=H5090&amp;t=KJV"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4317</TotalTime>
  <Pages>19</Pages>
  <Words>3474</Words>
  <Characters>19807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B</dc:creator>
  <cp:keywords/>
  <dc:description/>
  <cp:lastModifiedBy>Ginger</cp:lastModifiedBy>
  <cp:revision>2</cp:revision>
  <cp:lastPrinted>2012-06-02T23:14:00Z</cp:lastPrinted>
  <dcterms:created xsi:type="dcterms:W3CDTF">2012-06-01T07:45:00Z</dcterms:created>
  <dcterms:modified xsi:type="dcterms:W3CDTF">2013-05-26T04:18:00Z</dcterms:modified>
</cp:coreProperties>
</file>